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4A7C3" w14:textId="0201346D" w:rsidR="00471851" w:rsidRPr="00193F69" w:rsidRDefault="00471851" w:rsidP="00070D62">
      <w:pPr>
        <w:spacing w:after="120"/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561854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0</w:t>
      </w:r>
      <w:r w:rsidR="00117F82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3</w:t>
      </w:r>
      <w:r w:rsidR="00561854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.06.2019</w:t>
      </w:r>
      <w:r w:rsidR="002B6966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 201</w:t>
      </w:r>
      <w:r w:rsidR="00561854">
        <w:rPr>
          <w:rFonts w:ascii="Arial" w:eastAsia="Arial Unicode MS" w:hAnsi="Arial" w:cs="Arial Unicode MS"/>
          <w:sz w:val="20"/>
          <w:szCs w:val="20"/>
          <w:u w:val="single"/>
        </w:rPr>
        <w:t>9</w:t>
      </w:r>
    </w:p>
    <w:p w14:paraId="3244629F" w14:textId="7D01793E" w:rsidR="002721DC" w:rsidRPr="00693801" w:rsidRDefault="00561854" w:rsidP="00070D62">
      <w:pPr>
        <w:spacing w:after="120"/>
        <w:ind w:left="1758" w:right="167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i/>
        </w:rPr>
        <w:br/>
      </w:r>
      <w:r w:rsidR="002721DC" w:rsidRPr="00693801">
        <w:rPr>
          <w:rFonts w:ascii="Arial" w:hAnsi="Arial" w:cs="Arial"/>
          <w:b/>
          <w:bCs/>
          <w:highlight w:val="green"/>
          <w:u w:val="single"/>
        </w:rPr>
        <w:t>1. LANGE VERSION:</w:t>
      </w:r>
    </w:p>
    <w:p w14:paraId="345B2C9D" w14:textId="77777777" w:rsidR="008C4361" w:rsidRDefault="008C4361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</w:p>
    <w:p w14:paraId="2654BB0F" w14:textId="0C8C74A9" w:rsidR="00471851" w:rsidRDefault="00471851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 w:rsidRPr="00153337">
        <w:rPr>
          <w:rFonts w:ascii="Arial" w:hAnsi="Arial" w:cs="Arial"/>
          <w:b/>
          <w:bCs/>
          <w:i/>
        </w:rPr>
        <w:t xml:space="preserve">Kachelofentage vom </w:t>
      </w:r>
      <w:r w:rsidR="00561854">
        <w:rPr>
          <w:rFonts w:ascii="Arial" w:hAnsi="Arial" w:cs="Arial"/>
          <w:b/>
          <w:bCs/>
          <w:i/>
        </w:rPr>
        <w:t>4</w:t>
      </w:r>
      <w:r w:rsidRPr="00153337">
        <w:rPr>
          <w:rFonts w:ascii="Arial" w:hAnsi="Arial" w:cs="Arial"/>
          <w:b/>
          <w:bCs/>
          <w:i/>
        </w:rPr>
        <w:t>. bis 1</w:t>
      </w:r>
      <w:r w:rsidR="00561854">
        <w:rPr>
          <w:rFonts w:ascii="Arial" w:hAnsi="Arial" w:cs="Arial"/>
          <w:b/>
          <w:bCs/>
          <w:i/>
        </w:rPr>
        <w:t>2</w:t>
      </w:r>
      <w:r w:rsidRPr="00153337">
        <w:rPr>
          <w:rFonts w:ascii="Arial" w:hAnsi="Arial" w:cs="Arial"/>
          <w:b/>
          <w:bCs/>
          <w:i/>
        </w:rPr>
        <w:t>. Oktober 201</w:t>
      </w:r>
      <w:r w:rsidR="00561854">
        <w:rPr>
          <w:rFonts w:ascii="Arial" w:hAnsi="Arial" w:cs="Arial"/>
          <w:b/>
          <w:bCs/>
          <w:i/>
        </w:rPr>
        <w:t>9</w:t>
      </w:r>
      <w:r w:rsidRPr="00153337">
        <w:rPr>
          <w:rFonts w:ascii="Arial" w:hAnsi="Arial" w:cs="Arial"/>
          <w:b/>
          <w:bCs/>
          <w:i/>
        </w:rPr>
        <w:t>:</w:t>
      </w:r>
      <w:r w:rsidR="008C4361">
        <w:rPr>
          <w:rFonts w:ascii="Arial" w:hAnsi="Arial" w:cs="Arial"/>
          <w:b/>
          <w:bCs/>
          <w:i/>
        </w:rPr>
        <w:br/>
      </w:r>
    </w:p>
    <w:p w14:paraId="0034DA37" w14:textId="3C954678" w:rsidR="00691115" w:rsidRDefault="00691115" w:rsidP="00070D62">
      <w:pPr>
        <w:spacing w:after="120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Milde Strahlungswärme</w:t>
      </w:r>
      <w:r w:rsidR="00BA3619" w:rsidRPr="00D87FCC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Trend: natürliche Ofenkeramik i</w:t>
      </w:r>
      <w:r w:rsidR="00951A1A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n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attraktive</w:t>
      </w:r>
      <w:r w:rsidR="00951A1A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m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Design</w:t>
      </w:r>
    </w:p>
    <w:p w14:paraId="6199A7C2" w14:textId="62988B3A" w:rsidR="007C7E08" w:rsidRDefault="007764E7" w:rsidP="00070D62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Keramik </w:t>
      </w:r>
      <w:r w:rsidR="003D49B5">
        <w:rPr>
          <w:rFonts w:ascii="Arial" w:hAnsi="Arial" w:cs="Arial"/>
          <w:sz w:val="20"/>
          <w:szCs w:val="20"/>
        </w:rPr>
        <w:t>ist das</w:t>
      </w:r>
      <w:r>
        <w:rPr>
          <w:rFonts w:ascii="Arial" w:hAnsi="Arial" w:cs="Arial"/>
          <w:sz w:val="20"/>
          <w:szCs w:val="20"/>
        </w:rPr>
        <w:t xml:space="preserve"> Zukunftsmaterial in vielen Lebensbereichen</w:t>
      </w:r>
      <w:r w:rsidR="00516B35">
        <w:rPr>
          <w:rFonts w:ascii="Arial" w:hAnsi="Arial" w:cs="Arial"/>
          <w:sz w:val="20"/>
          <w:szCs w:val="20"/>
        </w:rPr>
        <w:t xml:space="preserve">: </w:t>
      </w:r>
      <w:r w:rsidR="007C7E08">
        <w:rPr>
          <w:rFonts w:ascii="Arial" w:hAnsi="Arial" w:cs="Arial"/>
          <w:sz w:val="20"/>
          <w:szCs w:val="20"/>
        </w:rPr>
        <w:t>Von Keramik-Tassen über keramische Zahn-, Hüft- und Knie-Implantate bis zu</w:t>
      </w:r>
      <w:r w:rsidR="00516B35">
        <w:rPr>
          <w:rFonts w:ascii="Arial" w:hAnsi="Arial" w:cs="Arial"/>
          <w:sz w:val="20"/>
          <w:szCs w:val="20"/>
        </w:rPr>
        <w:t xml:space="preserve"> den</w:t>
      </w:r>
      <w:r w:rsidR="007C7E08">
        <w:rPr>
          <w:rFonts w:ascii="Arial" w:hAnsi="Arial" w:cs="Arial"/>
          <w:sz w:val="20"/>
          <w:szCs w:val="20"/>
        </w:rPr>
        <w:t xml:space="preserve"> Hitzeschutzkacheln an der Unterseite des </w:t>
      </w:r>
      <w:proofErr w:type="gramStart"/>
      <w:r w:rsidR="007C7E08">
        <w:rPr>
          <w:rFonts w:ascii="Arial" w:hAnsi="Arial" w:cs="Arial"/>
          <w:sz w:val="20"/>
          <w:szCs w:val="20"/>
        </w:rPr>
        <w:t>Space Shuttles</w:t>
      </w:r>
      <w:proofErr w:type="gramEnd"/>
      <w:r w:rsidR="003D49B5">
        <w:rPr>
          <w:rFonts w:ascii="Arial" w:hAnsi="Arial" w:cs="Arial"/>
          <w:sz w:val="20"/>
          <w:szCs w:val="20"/>
        </w:rPr>
        <w:t xml:space="preserve"> – und natürlich </w:t>
      </w:r>
      <w:r w:rsidR="00516B35">
        <w:rPr>
          <w:rFonts w:ascii="Arial" w:hAnsi="Arial" w:cs="Arial"/>
          <w:sz w:val="20"/>
          <w:szCs w:val="20"/>
        </w:rPr>
        <w:t xml:space="preserve">der </w:t>
      </w:r>
      <w:r w:rsidR="003D49B5">
        <w:rPr>
          <w:rFonts w:ascii="Arial" w:hAnsi="Arial" w:cs="Arial"/>
          <w:sz w:val="20"/>
          <w:szCs w:val="20"/>
        </w:rPr>
        <w:t xml:space="preserve">Keramik-Oberfläche eines Kachelofens, der </w:t>
      </w:r>
      <w:r w:rsidR="007C7E08">
        <w:rPr>
          <w:rFonts w:ascii="Arial" w:hAnsi="Arial" w:cs="Arial"/>
          <w:sz w:val="20"/>
          <w:szCs w:val="20"/>
        </w:rPr>
        <w:t>gemütliche Wärme verbreitet</w:t>
      </w:r>
      <w:r w:rsidR="003D49B5">
        <w:rPr>
          <w:rFonts w:ascii="Arial" w:hAnsi="Arial" w:cs="Arial"/>
          <w:sz w:val="20"/>
          <w:szCs w:val="20"/>
        </w:rPr>
        <w:t xml:space="preserve">. </w:t>
      </w:r>
      <w:r w:rsidR="007C7E08">
        <w:rPr>
          <w:rFonts w:ascii="Arial" w:hAnsi="Arial" w:cs="Arial"/>
          <w:sz w:val="20"/>
          <w:szCs w:val="20"/>
        </w:rPr>
        <w:t>Nicht nur Katzen kuscheln sich gerne auf Keramik-Ofenbänke</w:t>
      </w:r>
      <w:r w:rsidR="00A73E01">
        <w:rPr>
          <w:rFonts w:ascii="Arial" w:hAnsi="Arial" w:cs="Arial"/>
          <w:sz w:val="20"/>
          <w:szCs w:val="20"/>
        </w:rPr>
        <w:t>. D</w:t>
      </w:r>
      <w:r w:rsidR="007C7E08">
        <w:rPr>
          <w:rFonts w:ascii="Arial" w:hAnsi="Arial" w:cs="Arial"/>
          <w:sz w:val="20"/>
          <w:szCs w:val="20"/>
        </w:rPr>
        <w:t>ie milde</w:t>
      </w:r>
      <w:r w:rsidR="003D49B5">
        <w:rPr>
          <w:rFonts w:ascii="Arial" w:hAnsi="Arial" w:cs="Arial"/>
          <w:sz w:val="20"/>
          <w:szCs w:val="20"/>
        </w:rPr>
        <w:t>, entspannende</w:t>
      </w:r>
      <w:r w:rsidR="007C7E08">
        <w:rPr>
          <w:rFonts w:ascii="Arial" w:hAnsi="Arial" w:cs="Arial"/>
          <w:sz w:val="20"/>
          <w:szCs w:val="20"/>
        </w:rPr>
        <w:t xml:space="preserve"> Strahlungswärme gleicht </w:t>
      </w:r>
      <w:r w:rsidR="00653106">
        <w:rPr>
          <w:rFonts w:ascii="Arial" w:hAnsi="Arial" w:cs="Arial"/>
          <w:sz w:val="20"/>
          <w:szCs w:val="20"/>
        </w:rPr>
        <w:t>e</w:t>
      </w:r>
      <w:r w:rsidR="007C7E08">
        <w:rPr>
          <w:rFonts w:ascii="Arial" w:hAnsi="Arial" w:cs="Arial"/>
          <w:sz w:val="20"/>
          <w:szCs w:val="20"/>
        </w:rPr>
        <w:t xml:space="preserve">inem </w:t>
      </w:r>
      <w:r w:rsidR="005D39A7">
        <w:rPr>
          <w:rFonts w:ascii="Arial" w:hAnsi="Arial" w:cs="Arial"/>
          <w:sz w:val="20"/>
          <w:szCs w:val="20"/>
        </w:rPr>
        <w:t xml:space="preserve">Sonnen-Bad und </w:t>
      </w:r>
      <w:r w:rsidR="00FE2CC8">
        <w:rPr>
          <w:rFonts w:ascii="Arial" w:hAnsi="Arial" w:cs="Arial"/>
          <w:sz w:val="20"/>
          <w:szCs w:val="20"/>
        </w:rPr>
        <w:t xml:space="preserve">ist ein </w:t>
      </w:r>
      <w:r w:rsidR="007C7E08">
        <w:rPr>
          <w:rFonts w:ascii="Arial" w:hAnsi="Arial" w:cs="Arial"/>
          <w:sz w:val="20"/>
          <w:szCs w:val="20"/>
        </w:rPr>
        <w:t>Wärme-Urlaub</w:t>
      </w:r>
      <w:r w:rsidR="005D39A7">
        <w:rPr>
          <w:rFonts w:ascii="Arial" w:hAnsi="Arial" w:cs="Arial"/>
          <w:sz w:val="20"/>
          <w:szCs w:val="20"/>
        </w:rPr>
        <w:t xml:space="preserve"> </w:t>
      </w:r>
      <w:r w:rsidR="007C7E08">
        <w:rPr>
          <w:rFonts w:ascii="Arial" w:hAnsi="Arial" w:cs="Arial"/>
          <w:sz w:val="20"/>
          <w:szCs w:val="20"/>
        </w:rPr>
        <w:t>für Körper</w:t>
      </w:r>
      <w:r w:rsidR="000A38B2">
        <w:rPr>
          <w:rFonts w:ascii="Arial" w:hAnsi="Arial" w:cs="Arial"/>
          <w:sz w:val="20"/>
          <w:szCs w:val="20"/>
        </w:rPr>
        <w:t xml:space="preserve">, </w:t>
      </w:r>
      <w:r w:rsidR="007C7E08">
        <w:rPr>
          <w:rFonts w:ascii="Arial" w:hAnsi="Arial" w:cs="Arial"/>
          <w:sz w:val="20"/>
          <w:szCs w:val="20"/>
        </w:rPr>
        <w:t>Geist und Seele.</w:t>
      </w:r>
    </w:p>
    <w:p w14:paraId="73059F9E" w14:textId="50304839" w:rsidR="00C621AE" w:rsidRDefault="00513487" w:rsidP="00D128D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AE649E">
        <w:rPr>
          <w:rFonts w:ascii="Arial" w:hAnsi="Arial" w:cs="Arial"/>
          <w:b/>
          <w:sz w:val="20"/>
          <w:szCs w:val="20"/>
        </w:rPr>
        <w:t>Design-Keramik</w:t>
      </w:r>
      <w:r w:rsidR="00AE649E" w:rsidRPr="00AE649E">
        <w:rPr>
          <w:rFonts w:ascii="Arial" w:hAnsi="Arial" w:cs="Arial"/>
          <w:b/>
          <w:sz w:val="20"/>
          <w:szCs w:val="20"/>
        </w:rPr>
        <w:t>: Kachelöfen mit Ausstrahlung</w:t>
      </w:r>
      <w:r w:rsidR="002015BE">
        <w:rPr>
          <w:rFonts w:ascii="Arial" w:hAnsi="Arial" w:cs="Arial"/>
          <w:b/>
          <w:sz w:val="20"/>
          <w:szCs w:val="20"/>
        </w:rPr>
        <w:br/>
      </w:r>
      <w:r w:rsidR="00AE649E">
        <w:rPr>
          <w:rFonts w:ascii="Arial" w:hAnsi="Arial" w:cs="Arial"/>
          <w:sz w:val="20"/>
          <w:szCs w:val="20"/>
        </w:rPr>
        <w:t xml:space="preserve">In </w:t>
      </w:r>
      <w:r w:rsidR="00A02233">
        <w:rPr>
          <w:rFonts w:ascii="Arial" w:hAnsi="Arial" w:cs="Arial"/>
          <w:sz w:val="20"/>
          <w:szCs w:val="20"/>
        </w:rPr>
        <w:t xml:space="preserve">einem </w:t>
      </w:r>
      <w:r w:rsidR="00AE649E">
        <w:rPr>
          <w:rFonts w:ascii="Arial" w:hAnsi="Arial" w:cs="Arial"/>
          <w:sz w:val="20"/>
          <w:szCs w:val="20"/>
        </w:rPr>
        <w:t>technisierten, digitalisierten</w:t>
      </w:r>
      <w:r w:rsidR="003444C3">
        <w:rPr>
          <w:rFonts w:ascii="Arial" w:hAnsi="Arial" w:cs="Arial"/>
          <w:sz w:val="20"/>
          <w:szCs w:val="20"/>
        </w:rPr>
        <w:t xml:space="preserve"> Lebensumfeld </w:t>
      </w:r>
      <w:r w:rsidR="00A02233">
        <w:rPr>
          <w:rFonts w:ascii="Arial" w:hAnsi="Arial" w:cs="Arial"/>
          <w:sz w:val="20"/>
          <w:szCs w:val="20"/>
        </w:rPr>
        <w:t>suchen</w:t>
      </w:r>
      <w:r w:rsidR="003444C3">
        <w:rPr>
          <w:rFonts w:ascii="Arial" w:hAnsi="Arial" w:cs="Arial"/>
          <w:sz w:val="20"/>
          <w:szCs w:val="20"/>
        </w:rPr>
        <w:t xml:space="preserve"> Menschen wieder</w:t>
      </w:r>
      <w:r w:rsidR="00A02233">
        <w:rPr>
          <w:rFonts w:ascii="Arial" w:hAnsi="Arial" w:cs="Arial"/>
          <w:sz w:val="20"/>
          <w:szCs w:val="20"/>
        </w:rPr>
        <w:t xml:space="preserve"> Be</w:t>
      </w:r>
      <w:r w:rsidR="00433392">
        <w:rPr>
          <w:rFonts w:ascii="Arial" w:hAnsi="Arial" w:cs="Arial"/>
          <w:sz w:val="20"/>
          <w:szCs w:val="20"/>
        </w:rPr>
        <w:t>rü</w:t>
      </w:r>
      <w:r w:rsidR="00A02233">
        <w:rPr>
          <w:rFonts w:ascii="Arial" w:hAnsi="Arial" w:cs="Arial"/>
          <w:sz w:val="20"/>
          <w:szCs w:val="20"/>
        </w:rPr>
        <w:t xml:space="preserve">hrung, Kontakt und </w:t>
      </w:r>
      <w:r w:rsidR="003444C3">
        <w:rPr>
          <w:rFonts w:ascii="Arial" w:hAnsi="Arial" w:cs="Arial"/>
          <w:sz w:val="20"/>
          <w:szCs w:val="20"/>
        </w:rPr>
        <w:t xml:space="preserve">Wärme. </w:t>
      </w:r>
      <w:r w:rsidR="00D128DE">
        <w:rPr>
          <w:rFonts w:ascii="Arial" w:hAnsi="Arial" w:cs="Arial"/>
          <w:sz w:val="20"/>
          <w:szCs w:val="20"/>
        </w:rPr>
        <w:t>Echte Kachelöfen kommen diesem Bedürfnis entgegen</w:t>
      </w:r>
      <w:r w:rsidR="00A02233">
        <w:rPr>
          <w:rFonts w:ascii="Arial" w:hAnsi="Arial" w:cs="Arial"/>
          <w:sz w:val="20"/>
          <w:szCs w:val="20"/>
        </w:rPr>
        <w:t xml:space="preserve">. Durch ihr einzigartiges Design mit individueller Ofenkeramik </w:t>
      </w:r>
      <w:r w:rsidR="00D128DE">
        <w:rPr>
          <w:rFonts w:ascii="Arial" w:hAnsi="Arial" w:cs="Arial"/>
          <w:sz w:val="20"/>
          <w:szCs w:val="20"/>
        </w:rPr>
        <w:t xml:space="preserve">schaffen </w:t>
      </w:r>
      <w:r w:rsidR="00A02233">
        <w:rPr>
          <w:rFonts w:ascii="Arial" w:hAnsi="Arial" w:cs="Arial"/>
          <w:sz w:val="20"/>
          <w:szCs w:val="20"/>
        </w:rPr>
        <w:t xml:space="preserve">sie </w:t>
      </w:r>
      <w:r w:rsidR="003444C3">
        <w:rPr>
          <w:rFonts w:ascii="Arial" w:hAnsi="Arial" w:cs="Arial"/>
          <w:sz w:val="20"/>
          <w:szCs w:val="20"/>
        </w:rPr>
        <w:t>Nähe und Begegnung</w:t>
      </w:r>
      <w:r w:rsidR="00A02233">
        <w:rPr>
          <w:rFonts w:ascii="Arial" w:hAnsi="Arial" w:cs="Arial"/>
          <w:sz w:val="20"/>
          <w:szCs w:val="20"/>
        </w:rPr>
        <w:t xml:space="preserve">. </w:t>
      </w:r>
      <w:r w:rsidR="00D128DE">
        <w:rPr>
          <w:rFonts w:ascii="Arial" w:hAnsi="Arial" w:cs="Arial"/>
          <w:sz w:val="20"/>
          <w:szCs w:val="20"/>
        </w:rPr>
        <w:t xml:space="preserve">Jeder Kachelofen ist ein Unikat mit </w:t>
      </w:r>
      <w:r w:rsidR="00C64928">
        <w:rPr>
          <w:rFonts w:ascii="Arial" w:hAnsi="Arial" w:cs="Arial"/>
          <w:sz w:val="20"/>
          <w:szCs w:val="20"/>
        </w:rPr>
        <w:t>viel Charme</w:t>
      </w:r>
      <w:r w:rsidR="00552359">
        <w:rPr>
          <w:rFonts w:ascii="Arial" w:hAnsi="Arial" w:cs="Arial"/>
          <w:sz w:val="20"/>
          <w:szCs w:val="20"/>
        </w:rPr>
        <w:t xml:space="preserve"> – von nostalgisch verspielt bis puristisch modern. </w:t>
      </w:r>
      <w:r w:rsidR="00BC4943">
        <w:rPr>
          <w:rFonts w:ascii="Arial" w:hAnsi="Arial" w:cs="Arial"/>
          <w:sz w:val="20"/>
          <w:szCs w:val="20"/>
        </w:rPr>
        <w:t>H</w:t>
      </w:r>
      <w:r w:rsidR="00C64928">
        <w:rPr>
          <w:rFonts w:ascii="Arial" w:hAnsi="Arial" w:cs="Arial"/>
          <w:sz w:val="20"/>
          <w:szCs w:val="20"/>
        </w:rPr>
        <w:t>andwerklich vom</w:t>
      </w:r>
      <w:r w:rsidR="00354814">
        <w:rPr>
          <w:rFonts w:ascii="Arial" w:hAnsi="Arial" w:cs="Arial"/>
          <w:sz w:val="20"/>
          <w:szCs w:val="20"/>
        </w:rPr>
        <w:t xml:space="preserve"> K</w:t>
      </w:r>
      <w:r w:rsidR="00C64928">
        <w:rPr>
          <w:rFonts w:ascii="Arial" w:hAnsi="Arial" w:cs="Arial"/>
          <w:sz w:val="20"/>
          <w:szCs w:val="20"/>
        </w:rPr>
        <w:t xml:space="preserve">achelofenbauer gesetzte </w:t>
      </w:r>
      <w:r w:rsidR="00C621AE">
        <w:rPr>
          <w:rFonts w:ascii="Arial" w:hAnsi="Arial" w:cs="Arial"/>
          <w:sz w:val="20"/>
          <w:szCs w:val="20"/>
        </w:rPr>
        <w:t>Meisterstück</w:t>
      </w:r>
      <w:r w:rsidR="00BC4943">
        <w:rPr>
          <w:rFonts w:ascii="Arial" w:hAnsi="Arial" w:cs="Arial"/>
          <w:sz w:val="20"/>
          <w:szCs w:val="20"/>
        </w:rPr>
        <w:t>e</w:t>
      </w:r>
      <w:r w:rsidR="00C621AE">
        <w:rPr>
          <w:rFonts w:ascii="Arial" w:hAnsi="Arial" w:cs="Arial"/>
          <w:sz w:val="20"/>
          <w:szCs w:val="20"/>
        </w:rPr>
        <w:t xml:space="preserve"> verbind</w:t>
      </w:r>
      <w:r w:rsidR="00354814">
        <w:rPr>
          <w:rFonts w:ascii="Arial" w:hAnsi="Arial" w:cs="Arial"/>
          <w:sz w:val="20"/>
          <w:szCs w:val="20"/>
        </w:rPr>
        <w:t>e</w:t>
      </w:r>
      <w:r w:rsidR="00BC4943">
        <w:rPr>
          <w:rFonts w:ascii="Arial" w:hAnsi="Arial" w:cs="Arial"/>
          <w:sz w:val="20"/>
          <w:szCs w:val="20"/>
        </w:rPr>
        <w:t>n</w:t>
      </w:r>
      <w:r w:rsidR="00354814">
        <w:rPr>
          <w:rFonts w:ascii="Arial" w:hAnsi="Arial" w:cs="Arial"/>
          <w:sz w:val="20"/>
          <w:szCs w:val="20"/>
        </w:rPr>
        <w:t xml:space="preserve"> </w:t>
      </w:r>
      <w:r w:rsidR="00BC4943">
        <w:rPr>
          <w:rFonts w:ascii="Arial" w:hAnsi="Arial" w:cs="Arial"/>
          <w:sz w:val="20"/>
          <w:szCs w:val="20"/>
        </w:rPr>
        <w:t xml:space="preserve">traditionelle, </w:t>
      </w:r>
      <w:r w:rsidR="00C621AE">
        <w:rPr>
          <w:rFonts w:ascii="Arial" w:hAnsi="Arial" w:cs="Arial"/>
          <w:sz w:val="20"/>
          <w:szCs w:val="20"/>
        </w:rPr>
        <w:t>n</w:t>
      </w:r>
      <w:r w:rsidR="00C64928">
        <w:rPr>
          <w:rFonts w:ascii="Arial" w:hAnsi="Arial" w:cs="Arial"/>
          <w:sz w:val="20"/>
          <w:szCs w:val="20"/>
        </w:rPr>
        <w:t>atürliche</w:t>
      </w:r>
      <w:r w:rsidR="00BC4943">
        <w:rPr>
          <w:rFonts w:ascii="Arial" w:hAnsi="Arial" w:cs="Arial"/>
          <w:sz w:val="20"/>
          <w:szCs w:val="20"/>
        </w:rPr>
        <w:t xml:space="preserve"> </w:t>
      </w:r>
      <w:r w:rsidR="00C64928">
        <w:rPr>
          <w:rFonts w:ascii="Arial" w:hAnsi="Arial" w:cs="Arial"/>
          <w:sz w:val="20"/>
          <w:szCs w:val="20"/>
        </w:rPr>
        <w:t xml:space="preserve">Materialien mit </w:t>
      </w:r>
      <w:r w:rsidR="00552359">
        <w:rPr>
          <w:rFonts w:ascii="Arial" w:hAnsi="Arial" w:cs="Arial"/>
          <w:sz w:val="20"/>
          <w:szCs w:val="20"/>
        </w:rPr>
        <w:t xml:space="preserve">innovativer </w:t>
      </w:r>
      <w:r w:rsidR="00C64928">
        <w:rPr>
          <w:rFonts w:ascii="Arial" w:hAnsi="Arial" w:cs="Arial"/>
          <w:sz w:val="20"/>
          <w:szCs w:val="20"/>
        </w:rPr>
        <w:t>Heiztechnik</w:t>
      </w:r>
      <w:r w:rsidR="00C621AE">
        <w:rPr>
          <w:rFonts w:ascii="Arial" w:hAnsi="Arial" w:cs="Arial"/>
          <w:sz w:val="20"/>
          <w:szCs w:val="20"/>
        </w:rPr>
        <w:t xml:space="preserve"> für umweltfreundlichen Wärmekomfort.</w:t>
      </w:r>
    </w:p>
    <w:p w14:paraId="3008A931" w14:textId="407DB6CA" w:rsidR="009A50B5" w:rsidRDefault="00AE0824" w:rsidP="00B83EB4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Hergestellt wir</w:t>
      </w:r>
      <w:r w:rsidR="00FE2CC8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die </w:t>
      </w:r>
      <w:r w:rsidR="003F3EBB" w:rsidRPr="003F3EBB">
        <w:rPr>
          <w:rFonts w:ascii="Arial" w:hAnsi="Arial" w:cs="Arial"/>
          <w:sz w:val="20"/>
          <w:szCs w:val="20"/>
        </w:rPr>
        <w:t>Ofenkeramik</w:t>
      </w:r>
      <w:r w:rsidR="003F3EBB">
        <w:rPr>
          <w:rFonts w:ascii="Arial" w:hAnsi="Arial" w:cs="Arial"/>
          <w:sz w:val="20"/>
          <w:szCs w:val="20"/>
        </w:rPr>
        <w:t xml:space="preserve"> in speziellen </w:t>
      </w:r>
      <w:r w:rsidR="003F3EBB" w:rsidRPr="003F3EBB">
        <w:rPr>
          <w:rFonts w:ascii="Arial" w:hAnsi="Arial" w:cs="Arial"/>
          <w:sz w:val="20"/>
          <w:szCs w:val="20"/>
        </w:rPr>
        <w:t>Kachelmanufakturen aus hochwertigen Naturmaterialien, wie Ton, Schamotte, Kaolin und Wasser</w:t>
      </w:r>
      <w:r w:rsidR="003F3EBB">
        <w:rPr>
          <w:rFonts w:ascii="Arial" w:hAnsi="Arial" w:cs="Arial"/>
          <w:sz w:val="20"/>
          <w:szCs w:val="20"/>
        </w:rPr>
        <w:t xml:space="preserve">. Dabei </w:t>
      </w:r>
      <w:r>
        <w:rPr>
          <w:rFonts w:ascii="Arial" w:hAnsi="Arial" w:cs="Arial"/>
          <w:sz w:val="20"/>
          <w:szCs w:val="20"/>
        </w:rPr>
        <w:t xml:space="preserve">sind viele Arbeitsschritte und </w:t>
      </w:r>
      <w:r w:rsidR="003F3EBB">
        <w:rPr>
          <w:rFonts w:ascii="Arial" w:hAnsi="Arial" w:cs="Arial"/>
          <w:sz w:val="20"/>
          <w:szCs w:val="20"/>
        </w:rPr>
        <w:t>viel Erfahrung</w:t>
      </w:r>
      <w:r w:rsidR="00BE7F68">
        <w:rPr>
          <w:rFonts w:ascii="Arial" w:hAnsi="Arial" w:cs="Arial"/>
          <w:sz w:val="20"/>
          <w:szCs w:val="20"/>
        </w:rPr>
        <w:t xml:space="preserve"> notwendig</w:t>
      </w:r>
      <w:r w:rsidR="003F3EBB">
        <w:rPr>
          <w:rFonts w:ascii="Arial" w:hAnsi="Arial" w:cs="Arial"/>
          <w:sz w:val="20"/>
          <w:szCs w:val="20"/>
        </w:rPr>
        <w:t xml:space="preserve"> – von </w:t>
      </w:r>
      <w:r w:rsidR="003F3EBB" w:rsidRPr="003F3EBB">
        <w:rPr>
          <w:rFonts w:ascii="Arial" w:hAnsi="Arial" w:cs="Arial"/>
          <w:sz w:val="20"/>
          <w:szCs w:val="20"/>
        </w:rPr>
        <w:t xml:space="preserve">der Rohstoffauswahl, der Modell-Herstellung, Formteile-Fertigung, dem Glasieren über die Dekor- und Motivmalerei bis hin zum Brennen. </w:t>
      </w:r>
      <w:r w:rsidR="00432FFB">
        <w:rPr>
          <w:rFonts w:ascii="Arial" w:hAnsi="Arial" w:cs="Arial"/>
          <w:sz w:val="20"/>
          <w:szCs w:val="20"/>
        </w:rPr>
        <w:t xml:space="preserve">Der kreativen Vielfalt an </w:t>
      </w:r>
      <w:r w:rsidR="003F3EBB" w:rsidRPr="003F3EBB">
        <w:rPr>
          <w:rFonts w:ascii="Arial" w:hAnsi="Arial" w:cs="Arial"/>
          <w:sz w:val="20"/>
          <w:szCs w:val="20"/>
        </w:rPr>
        <w:t>unterschiedliche</w:t>
      </w:r>
      <w:r w:rsidR="00432FFB">
        <w:rPr>
          <w:rFonts w:ascii="Arial" w:hAnsi="Arial" w:cs="Arial"/>
          <w:sz w:val="20"/>
          <w:szCs w:val="20"/>
        </w:rPr>
        <w:t>n</w:t>
      </w:r>
      <w:r w:rsidR="003F3EBB" w:rsidRPr="003F3EBB">
        <w:rPr>
          <w:rFonts w:ascii="Arial" w:hAnsi="Arial" w:cs="Arial"/>
          <w:sz w:val="20"/>
          <w:szCs w:val="20"/>
        </w:rPr>
        <w:t xml:space="preserve"> Farben, </w:t>
      </w:r>
      <w:r w:rsidR="00432FFB">
        <w:rPr>
          <w:rFonts w:ascii="Arial" w:hAnsi="Arial" w:cs="Arial"/>
          <w:sz w:val="20"/>
          <w:szCs w:val="20"/>
        </w:rPr>
        <w:t xml:space="preserve">Formen, Größen, </w:t>
      </w:r>
      <w:r w:rsidR="003F3EBB" w:rsidRPr="003F3EBB">
        <w:rPr>
          <w:rFonts w:ascii="Arial" w:hAnsi="Arial" w:cs="Arial"/>
          <w:sz w:val="20"/>
          <w:szCs w:val="20"/>
        </w:rPr>
        <w:t>Designs und Oberflächenstrukturen</w:t>
      </w:r>
      <w:r w:rsidR="00432FFB" w:rsidRPr="00432FFB">
        <w:rPr>
          <w:rFonts w:ascii="Arial" w:hAnsi="Arial" w:cs="Arial"/>
          <w:sz w:val="20"/>
          <w:szCs w:val="20"/>
        </w:rPr>
        <w:t xml:space="preserve"> </w:t>
      </w:r>
      <w:r w:rsidR="00432FFB">
        <w:rPr>
          <w:rFonts w:ascii="Arial" w:hAnsi="Arial" w:cs="Arial"/>
          <w:sz w:val="20"/>
          <w:szCs w:val="20"/>
        </w:rPr>
        <w:t>sind nahezu keine Grenzen gesetzt</w:t>
      </w:r>
      <w:r w:rsidR="003F3EBB" w:rsidRPr="003F3EBB">
        <w:rPr>
          <w:rFonts w:ascii="Arial" w:hAnsi="Arial" w:cs="Arial"/>
          <w:sz w:val="20"/>
          <w:szCs w:val="20"/>
        </w:rPr>
        <w:t>.</w:t>
      </w:r>
      <w:r w:rsidR="00D14C74">
        <w:rPr>
          <w:rFonts w:ascii="Arial" w:hAnsi="Arial" w:cs="Arial"/>
          <w:sz w:val="20"/>
          <w:szCs w:val="20"/>
        </w:rPr>
        <w:t xml:space="preserve"> </w:t>
      </w:r>
      <w:r w:rsidR="00D642AA">
        <w:rPr>
          <w:rFonts w:ascii="Arial" w:hAnsi="Arial" w:cs="Arial"/>
          <w:sz w:val="20"/>
          <w:szCs w:val="20"/>
        </w:rPr>
        <w:t xml:space="preserve">Zeitgemäßes </w:t>
      </w:r>
      <w:r w:rsidR="00D14C74">
        <w:rPr>
          <w:rFonts w:ascii="Arial" w:hAnsi="Arial" w:cs="Arial"/>
          <w:sz w:val="20"/>
          <w:szCs w:val="20"/>
        </w:rPr>
        <w:t xml:space="preserve">Keramik-Design ermöglicht es, die lebendige Wärme des Feuers in vielfältigen individuellen Stilvarianten zu inszenieren. Dazu gehören Retro-Kachelöfen mit traditionellen </w:t>
      </w:r>
      <w:r w:rsidR="0058450B" w:rsidRPr="004B18B8">
        <w:rPr>
          <w:rFonts w:ascii="Arial" w:hAnsi="Arial" w:cs="Arial"/>
          <w:sz w:val="20"/>
          <w:szCs w:val="20"/>
        </w:rPr>
        <w:t>Ofenkera</w:t>
      </w:r>
      <w:r w:rsidR="004B18B8">
        <w:rPr>
          <w:rFonts w:ascii="Arial" w:hAnsi="Arial" w:cs="Arial"/>
          <w:sz w:val="20"/>
          <w:szCs w:val="20"/>
        </w:rPr>
        <w:t>mik-F</w:t>
      </w:r>
      <w:r w:rsidR="00D14C74" w:rsidRPr="004B18B8">
        <w:rPr>
          <w:rFonts w:ascii="Arial" w:hAnsi="Arial" w:cs="Arial"/>
          <w:sz w:val="20"/>
          <w:szCs w:val="20"/>
        </w:rPr>
        <w:t xml:space="preserve">ormen </w:t>
      </w:r>
      <w:r w:rsidR="00D14C74">
        <w:rPr>
          <w:rFonts w:ascii="Arial" w:hAnsi="Arial" w:cs="Arial"/>
          <w:sz w:val="20"/>
          <w:szCs w:val="20"/>
        </w:rPr>
        <w:t xml:space="preserve">und -Farben </w:t>
      </w:r>
      <w:r w:rsidR="004B18B8">
        <w:rPr>
          <w:rFonts w:ascii="Arial" w:hAnsi="Arial" w:cs="Arial"/>
          <w:sz w:val="20"/>
          <w:szCs w:val="20"/>
        </w:rPr>
        <w:t>ebenso</w:t>
      </w:r>
      <w:r w:rsidR="00D14C74">
        <w:rPr>
          <w:rFonts w:ascii="Arial" w:hAnsi="Arial" w:cs="Arial"/>
          <w:sz w:val="20"/>
          <w:szCs w:val="20"/>
        </w:rPr>
        <w:t xml:space="preserve"> wie puristisch-sachliche </w:t>
      </w:r>
      <w:r w:rsidR="004B18B8">
        <w:rPr>
          <w:rFonts w:ascii="Arial" w:hAnsi="Arial" w:cs="Arial"/>
          <w:sz w:val="20"/>
          <w:szCs w:val="20"/>
        </w:rPr>
        <w:t>Ofenl</w:t>
      </w:r>
      <w:r w:rsidR="00D14C74">
        <w:rPr>
          <w:rFonts w:ascii="Arial" w:hAnsi="Arial" w:cs="Arial"/>
          <w:sz w:val="20"/>
          <w:szCs w:val="20"/>
        </w:rPr>
        <w:t>ösungen mit großformatigen Keramiken</w:t>
      </w:r>
      <w:r w:rsidR="009D3629">
        <w:rPr>
          <w:rFonts w:ascii="Arial" w:hAnsi="Arial" w:cs="Arial"/>
          <w:sz w:val="20"/>
          <w:szCs w:val="20"/>
        </w:rPr>
        <w:t>, außergewöhnlichen Formen, Effekte</w:t>
      </w:r>
      <w:r w:rsidR="004B18B8">
        <w:rPr>
          <w:rFonts w:ascii="Arial" w:hAnsi="Arial" w:cs="Arial"/>
          <w:sz w:val="20"/>
          <w:szCs w:val="20"/>
        </w:rPr>
        <w:t>n</w:t>
      </w:r>
      <w:r w:rsidR="009D3629">
        <w:rPr>
          <w:rFonts w:ascii="Arial" w:hAnsi="Arial" w:cs="Arial"/>
          <w:sz w:val="20"/>
          <w:szCs w:val="20"/>
        </w:rPr>
        <w:t xml:space="preserve"> oder besonder</w:t>
      </w:r>
      <w:r w:rsidR="004B18B8">
        <w:rPr>
          <w:rFonts w:ascii="Arial" w:hAnsi="Arial" w:cs="Arial"/>
          <w:sz w:val="20"/>
          <w:szCs w:val="20"/>
        </w:rPr>
        <w:t xml:space="preserve">s </w:t>
      </w:r>
      <w:r w:rsidR="009D3629">
        <w:rPr>
          <w:rFonts w:ascii="Arial" w:hAnsi="Arial" w:cs="Arial"/>
          <w:sz w:val="20"/>
          <w:szCs w:val="20"/>
        </w:rPr>
        <w:t>strukturierte</w:t>
      </w:r>
      <w:r w:rsidR="004B18B8">
        <w:rPr>
          <w:rFonts w:ascii="Arial" w:hAnsi="Arial" w:cs="Arial"/>
          <w:sz w:val="20"/>
          <w:szCs w:val="20"/>
        </w:rPr>
        <w:t>n</w:t>
      </w:r>
      <w:r w:rsidR="009D3629">
        <w:rPr>
          <w:rFonts w:ascii="Arial" w:hAnsi="Arial" w:cs="Arial"/>
          <w:sz w:val="20"/>
          <w:szCs w:val="20"/>
        </w:rPr>
        <w:t xml:space="preserve"> Oberflächen. Für </w:t>
      </w:r>
      <w:r w:rsidR="003F3EBB" w:rsidRPr="003F3EBB">
        <w:rPr>
          <w:rFonts w:ascii="Arial" w:hAnsi="Arial" w:cs="Arial"/>
          <w:sz w:val="20"/>
          <w:szCs w:val="20"/>
        </w:rPr>
        <w:t>eine dauerhaft schöne Oberfläche</w:t>
      </w:r>
      <w:r w:rsidR="009D3629">
        <w:rPr>
          <w:rFonts w:ascii="Arial" w:hAnsi="Arial" w:cs="Arial"/>
          <w:sz w:val="20"/>
          <w:szCs w:val="20"/>
        </w:rPr>
        <w:t xml:space="preserve"> sorgen hochwertige Glasuren. </w:t>
      </w:r>
      <w:r w:rsidR="00DB3D67">
        <w:rPr>
          <w:rFonts w:ascii="Arial" w:hAnsi="Arial" w:cs="Arial"/>
          <w:sz w:val="20"/>
          <w:szCs w:val="20"/>
        </w:rPr>
        <w:t xml:space="preserve">Sie machen </w:t>
      </w:r>
      <w:r w:rsidR="009D3629">
        <w:rPr>
          <w:rFonts w:ascii="Arial" w:hAnsi="Arial" w:cs="Arial"/>
          <w:sz w:val="20"/>
          <w:szCs w:val="20"/>
        </w:rPr>
        <w:t xml:space="preserve">die Ofenkeramik </w:t>
      </w:r>
      <w:r w:rsidR="003F3EBB" w:rsidRPr="003F3EBB">
        <w:rPr>
          <w:rFonts w:ascii="Arial" w:hAnsi="Arial" w:cs="Arial"/>
          <w:sz w:val="20"/>
          <w:szCs w:val="20"/>
        </w:rPr>
        <w:t>pflegeleicht, unempfindlich und einfach zu reinigen</w:t>
      </w:r>
      <w:r w:rsidR="009D3629">
        <w:rPr>
          <w:rFonts w:ascii="Arial" w:hAnsi="Arial" w:cs="Arial"/>
          <w:sz w:val="20"/>
          <w:szCs w:val="20"/>
        </w:rPr>
        <w:t>.</w:t>
      </w:r>
    </w:p>
    <w:p w14:paraId="2C7A6AF9" w14:textId="69C61F52" w:rsidR="00B83EB4" w:rsidRDefault="00792BAA" w:rsidP="00B83EB4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792BAA">
        <w:rPr>
          <w:rFonts w:ascii="Arial" w:hAnsi="Arial" w:cs="Arial"/>
          <w:b/>
          <w:sz w:val="20"/>
          <w:szCs w:val="20"/>
        </w:rPr>
        <w:lastRenderedPageBreak/>
        <w:t xml:space="preserve">Milde </w:t>
      </w:r>
      <w:r w:rsidR="004B18B8">
        <w:rPr>
          <w:rFonts w:ascii="Arial" w:hAnsi="Arial" w:cs="Arial"/>
          <w:b/>
          <w:sz w:val="20"/>
          <w:szCs w:val="20"/>
        </w:rPr>
        <w:t>Infrarot-</w:t>
      </w:r>
      <w:r w:rsidRPr="00792BAA">
        <w:rPr>
          <w:rFonts w:ascii="Arial" w:hAnsi="Arial" w:cs="Arial"/>
          <w:b/>
          <w:sz w:val="20"/>
          <w:szCs w:val="20"/>
        </w:rPr>
        <w:t>Strahlungswärme</w:t>
      </w:r>
      <w:r w:rsidR="00C63C98">
        <w:rPr>
          <w:rFonts w:ascii="Arial" w:hAnsi="Arial" w:cs="Arial"/>
          <w:b/>
          <w:sz w:val="20"/>
          <w:szCs w:val="20"/>
        </w:rPr>
        <w:t xml:space="preserve"> </w:t>
      </w:r>
      <w:r w:rsidR="001916A2">
        <w:rPr>
          <w:rFonts w:ascii="Arial" w:hAnsi="Arial" w:cs="Arial"/>
          <w:b/>
          <w:sz w:val="20"/>
          <w:szCs w:val="20"/>
        </w:rPr>
        <w:br/>
      </w:r>
      <w:r w:rsidR="00DA4D37">
        <w:rPr>
          <w:rFonts w:ascii="Arial" w:hAnsi="Arial" w:cs="Arial"/>
          <w:sz w:val="20"/>
          <w:szCs w:val="20"/>
        </w:rPr>
        <w:t>Kachelöfen werden b</w:t>
      </w:r>
      <w:r w:rsidR="005701F0">
        <w:rPr>
          <w:rFonts w:ascii="Arial" w:hAnsi="Arial" w:cs="Arial"/>
          <w:sz w:val="20"/>
          <w:szCs w:val="20"/>
        </w:rPr>
        <w:t xml:space="preserve">esonders geschätzt wegen ihrer angenehmen, </w:t>
      </w:r>
      <w:proofErr w:type="gramStart"/>
      <w:r w:rsidR="005701F0">
        <w:rPr>
          <w:rFonts w:ascii="Arial" w:hAnsi="Arial" w:cs="Arial"/>
          <w:sz w:val="20"/>
          <w:szCs w:val="20"/>
        </w:rPr>
        <w:t>lang anhaltenden</w:t>
      </w:r>
      <w:proofErr w:type="gramEnd"/>
      <w:r w:rsidR="005701F0">
        <w:rPr>
          <w:rFonts w:ascii="Arial" w:hAnsi="Arial" w:cs="Arial"/>
          <w:sz w:val="20"/>
          <w:szCs w:val="20"/>
        </w:rPr>
        <w:t xml:space="preserve"> Strahlungswärme. </w:t>
      </w:r>
      <w:r w:rsidR="001916A2">
        <w:rPr>
          <w:rFonts w:ascii="Arial" w:hAnsi="Arial" w:cs="Arial"/>
          <w:sz w:val="20"/>
          <w:szCs w:val="20"/>
        </w:rPr>
        <w:t xml:space="preserve">Die Ofenkeramik-Ummantelung kann </w:t>
      </w:r>
      <w:r w:rsidR="004B18B8" w:rsidRPr="004B18B8">
        <w:rPr>
          <w:rFonts w:ascii="Arial" w:hAnsi="Arial" w:cs="Arial"/>
          <w:sz w:val="20"/>
          <w:szCs w:val="20"/>
        </w:rPr>
        <w:t xml:space="preserve">große Mengen an Wärmeenergie </w:t>
      </w:r>
      <w:r w:rsidR="001916A2">
        <w:rPr>
          <w:rFonts w:ascii="Arial" w:hAnsi="Arial" w:cs="Arial"/>
          <w:sz w:val="20"/>
          <w:szCs w:val="20"/>
        </w:rPr>
        <w:t xml:space="preserve">speichern und </w:t>
      </w:r>
      <w:r w:rsidR="004B18B8" w:rsidRPr="004B18B8">
        <w:rPr>
          <w:rFonts w:ascii="Arial" w:hAnsi="Arial" w:cs="Arial"/>
          <w:sz w:val="20"/>
          <w:szCs w:val="20"/>
        </w:rPr>
        <w:t>gleichmäßig über viele Stunden an die Umgebung ab</w:t>
      </w:r>
      <w:r w:rsidR="001916A2">
        <w:rPr>
          <w:rFonts w:ascii="Arial" w:hAnsi="Arial" w:cs="Arial"/>
          <w:sz w:val="20"/>
          <w:szCs w:val="20"/>
        </w:rPr>
        <w:t xml:space="preserve">geben. Dies geschieht </w:t>
      </w:r>
      <w:r w:rsidR="004B18B8" w:rsidRPr="004B18B8">
        <w:rPr>
          <w:rFonts w:ascii="Arial" w:hAnsi="Arial" w:cs="Arial"/>
          <w:sz w:val="20"/>
          <w:szCs w:val="20"/>
        </w:rPr>
        <w:t>überwiegend als langwellige Infrarot-Strahlung</w:t>
      </w:r>
      <w:r w:rsidR="009A5F2F">
        <w:rPr>
          <w:rFonts w:ascii="Arial" w:hAnsi="Arial" w:cs="Arial"/>
          <w:sz w:val="20"/>
          <w:szCs w:val="20"/>
        </w:rPr>
        <w:t xml:space="preserve">. Sie entfaltet </w:t>
      </w:r>
      <w:r w:rsidR="001916A2">
        <w:rPr>
          <w:rFonts w:ascii="Arial" w:hAnsi="Arial" w:cs="Arial"/>
          <w:sz w:val="20"/>
          <w:szCs w:val="20"/>
        </w:rPr>
        <w:t xml:space="preserve">eine </w:t>
      </w:r>
      <w:r w:rsidR="004B18B8" w:rsidRPr="004B18B8">
        <w:rPr>
          <w:rFonts w:ascii="Arial" w:hAnsi="Arial" w:cs="Arial"/>
          <w:sz w:val="20"/>
          <w:szCs w:val="20"/>
        </w:rPr>
        <w:t>Tiefenwirkung wie ein wohltuendes Sonnenbad</w:t>
      </w:r>
      <w:r w:rsidR="00E14273">
        <w:rPr>
          <w:rFonts w:ascii="Arial" w:hAnsi="Arial" w:cs="Arial"/>
          <w:sz w:val="20"/>
          <w:szCs w:val="20"/>
        </w:rPr>
        <w:t xml:space="preserve">. </w:t>
      </w:r>
      <w:r w:rsidR="00AD10C5">
        <w:rPr>
          <w:rFonts w:ascii="Arial" w:hAnsi="Arial" w:cs="Arial"/>
          <w:sz w:val="20"/>
          <w:szCs w:val="20"/>
        </w:rPr>
        <w:t xml:space="preserve">Man spürt, wie sich die </w:t>
      </w:r>
      <w:r w:rsidR="00E14273">
        <w:rPr>
          <w:rFonts w:ascii="Arial" w:hAnsi="Arial" w:cs="Arial"/>
          <w:sz w:val="20"/>
          <w:szCs w:val="20"/>
        </w:rPr>
        <w:t>Muskulatur entspann</w:t>
      </w:r>
      <w:r w:rsidR="00AD10C5">
        <w:rPr>
          <w:rFonts w:ascii="Arial" w:hAnsi="Arial" w:cs="Arial"/>
          <w:sz w:val="20"/>
          <w:szCs w:val="20"/>
        </w:rPr>
        <w:t>t</w:t>
      </w:r>
      <w:r w:rsidR="00B83EB4">
        <w:rPr>
          <w:rFonts w:ascii="Arial" w:hAnsi="Arial" w:cs="Arial"/>
          <w:sz w:val="20"/>
          <w:szCs w:val="20"/>
        </w:rPr>
        <w:t>, wie die W</w:t>
      </w:r>
      <w:r w:rsidR="00E14273">
        <w:rPr>
          <w:rFonts w:ascii="Arial" w:hAnsi="Arial" w:cs="Arial"/>
          <w:sz w:val="20"/>
          <w:szCs w:val="20"/>
        </w:rPr>
        <w:t>ärme beruhigend</w:t>
      </w:r>
      <w:r w:rsidR="00AD10C5">
        <w:rPr>
          <w:rFonts w:ascii="Arial" w:hAnsi="Arial" w:cs="Arial"/>
          <w:sz w:val="20"/>
          <w:szCs w:val="20"/>
        </w:rPr>
        <w:t xml:space="preserve"> wirkt </w:t>
      </w:r>
      <w:r w:rsidR="004B18B8" w:rsidRPr="004B18B8">
        <w:rPr>
          <w:rFonts w:ascii="Arial" w:hAnsi="Arial" w:cs="Arial"/>
          <w:sz w:val="20"/>
          <w:szCs w:val="20"/>
        </w:rPr>
        <w:t>und die Durchblutung</w:t>
      </w:r>
      <w:r w:rsidR="00AD10C5">
        <w:rPr>
          <w:rFonts w:ascii="Arial" w:hAnsi="Arial" w:cs="Arial"/>
          <w:sz w:val="20"/>
          <w:szCs w:val="20"/>
        </w:rPr>
        <w:t xml:space="preserve"> fördert</w:t>
      </w:r>
      <w:r w:rsidR="00B83EB4">
        <w:rPr>
          <w:rFonts w:ascii="Arial" w:hAnsi="Arial" w:cs="Arial"/>
          <w:sz w:val="20"/>
          <w:szCs w:val="20"/>
        </w:rPr>
        <w:t xml:space="preserve">. </w:t>
      </w:r>
      <w:r w:rsidR="009A50B5">
        <w:rPr>
          <w:rFonts w:ascii="Arial" w:hAnsi="Arial" w:cs="Arial"/>
          <w:sz w:val="20"/>
          <w:szCs w:val="20"/>
        </w:rPr>
        <w:t>K</w:t>
      </w:r>
      <w:r w:rsidR="009A50B5" w:rsidRPr="006B3D66">
        <w:rPr>
          <w:rFonts w:ascii="Arial" w:hAnsi="Arial" w:cs="Arial"/>
          <w:sz w:val="20"/>
          <w:szCs w:val="20"/>
        </w:rPr>
        <w:t>ein</w:t>
      </w:r>
      <w:r w:rsidR="009A50B5">
        <w:rPr>
          <w:rFonts w:ascii="Arial" w:hAnsi="Arial" w:cs="Arial"/>
          <w:sz w:val="20"/>
          <w:szCs w:val="20"/>
        </w:rPr>
        <w:t>e</w:t>
      </w:r>
      <w:r w:rsidR="009A50B5" w:rsidRPr="006B3D66">
        <w:rPr>
          <w:rFonts w:ascii="Arial" w:hAnsi="Arial" w:cs="Arial"/>
          <w:sz w:val="20"/>
          <w:szCs w:val="20"/>
        </w:rPr>
        <w:t xml:space="preserve"> andere </w:t>
      </w:r>
      <w:r w:rsidR="009A50B5">
        <w:rPr>
          <w:rFonts w:ascii="Arial" w:hAnsi="Arial" w:cs="Arial"/>
          <w:sz w:val="20"/>
          <w:szCs w:val="20"/>
        </w:rPr>
        <w:t xml:space="preserve">Ofenoberfläche </w:t>
      </w:r>
      <w:r w:rsidR="009A50B5" w:rsidRPr="006B3D66">
        <w:rPr>
          <w:rFonts w:ascii="Arial" w:hAnsi="Arial" w:cs="Arial"/>
          <w:sz w:val="20"/>
          <w:szCs w:val="20"/>
        </w:rPr>
        <w:t>berührt die Sinne</w:t>
      </w:r>
      <w:r w:rsidR="009A50B5">
        <w:rPr>
          <w:rFonts w:ascii="Arial" w:hAnsi="Arial" w:cs="Arial"/>
          <w:sz w:val="20"/>
          <w:szCs w:val="20"/>
        </w:rPr>
        <w:t xml:space="preserve"> </w:t>
      </w:r>
      <w:r w:rsidR="009A50B5" w:rsidRPr="006B3D66">
        <w:rPr>
          <w:rFonts w:ascii="Arial" w:hAnsi="Arial" w:cs="Arial"/>
          <w:sz w:val="20"/>
          <w:szCs w:val="20"/>
        </w:rPr>
        <w:t>so intensiv wie Keramik</w:t>
      </w:r>
      <w:r w:rsidR="009A50B5">
        <w:rPr>
          <w:rFonts w:ascii="Arial" w:hAnsi="Arial" w:cs="Arial"/>
          <w:sz w:val="20"/>
          <w:szCs w:val="20"/>
        </w:rPr>
        <w:t xml:space="preserve">. Auf einer </w:t>
      </w:r>
      <w:r w:rsidR="009A50B5" w:rsidRPr="006B3D66">
        <w:rPr>
          <w:rFonts w:ascii="Arial" w:hAnsi="Arial" w:cs="Arial"/>
          <w:sz w:val="20"/>
          <w:szCs w:val="20"/>
        </w:rPr>
        <w:t>Sitz- oder Liegebank</w:t>
      </w:r>
      <w:r w:rsidR="009A50B5">
        <w:rPr>
          <w:rFonts w:ascii="Arial" w:hAnsi="Arial" w:cs="Arial"/>
          <w:sz w:val="20"/>
          <w:szCs w:val="20"/>
        </w:rPr>
        <w:t xml:space="preserve"> ist die </w:t>
      </w:r>
      <w:r w:rsidR="009A50B5" w:rsidRPr="006B3D66">
        <w:rPr>
          <w:rFonts w:ascii="Arial" w:hAnsi="Arial" w:cs="Arial"/>
          <w:sz w:val="20"/>
          <w:szCs w:val="20"/>
        </w:rPr>
        <w:t>milde</w:t>
      </w:r>
      <w:r w:rsidR="009A50B5">
        <w:rPr>
          <w:rFonts w:ascii="Arial" w:hAnsi="Arial" w:cs="Arial"/>
          <w:sz w:val="20"/>
          <w:szCs w:val="20"/>
        </w:rPr>
        <w:t xml:space="preserve">, </w:t>
      </w:r>
      <w:r w:rsidR="009A50B5" w:rsidRPr="006B3D66">
        <w:rPr>
          <w:rFonts w:ascii="Arial" w:hAnsi="Arial" w:cs="Arial"/>
          <w:sz w:val="20"/>
          <w:szCs w:val="20"/>
        </w:rPr>
        <w:t>langwellige</w:t>
      </w:r>
      <w:r w:rsidR="009A50B5">
        <w:rPr>
          <w:rFonts w:ascii="Arial" w:hAnsi="Arial" w:cs="Arial"/>
          <w:sz w:val="20"/>
          <w:szCs w:val="20"/>
        </w:rPr>
        <w:t xml:space="preserve"> </w:t>
      </w:r>
      <w:r w:rsidR="009A50B5" w:rsidRPr="006B3D66">
        <w:rPr>
          <w:rFonts w:ascii="Arial" w:hAnsi="Arial" w:cs="Arial"/>
          <w:sz w:val="20"/>
          <w:szCs w:val="20"/>
        </w:rPr>
        <w:t>Strahlungswärme</w:t>
      </w:r>
      <w:r w:rsidR="009A50B5">
        <w:rPr>
          <w:rFonts w:ascii="Arial" w:hAnsi="Arial" w:cs="Arial"/>
          <w:sz w:val="20"/>
          <w:szCs w:val="20"/>
        </w:rPr>
        <w:t xml:space="preserve"> ganz unmittelbar spürbar.</w:t>
      </w:r>
    </w:p>
    <w:p w14:paraId="5FCE871D" w14:textId="77777777" w:rsidR="009A50B5" w:rsidRDefault="002E3C54" w:rsidP="00067740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B94F1D">
        <w:rPr>
          <w:rFonts w:ascii="Arial" w:hAnsi="Arial" w:cs="Arial"/>
          <w:sz w:val="20"/>
          <w:szCs w:val="20"/>
        </w:rPr>
        <w:t xml:space="preserve">keramische </w:t>
      </w:r>
      <w:r>
        <w:rPr>
          <w:rFonts w:ascii="Arial" w:hAnsi="Arial" w:cs="Arial"/>
          <w:sz w:val="20"/>
          <w:szCs w:val="20"/>
        </w:rPr>
        <w:t>Infrarot-S</w:t>
      </w:r>
      <w:r w:rsidR="00B83EB4">
        <w:rPr>
          <w:rFonts w:ascii="Arial" w:hAnsi="Arial" w:cs="Arial"/>
          <w:sz w:val="20"/>
          <w:szCs w:val="20"/>
        </w:rPr>
        <w:t xml:space="preserve">trahlung </w:t>
      </w:r>
      <w:r>
        <w:rPr>
          <w:rFonts w:ascii="Arial" w:hAnsi="Arial" w:cs="Arial"/>
          <w:sz w:val="20"/>
          <w:szCs w:val="20"/>
        </w:rPr>
        <w:t xml:space="preserve">erwärmt </w:t>
      </w:r>
      <w:r w:rsidR="004B18B8" w:rsidRPr="004B18B8">
        <w:rPr>
          <w:rFonts w:ascii="Arial" w:hAnsi="Arial" w:cs="Arial"/>
          <w:sz w:val="20"/>
          <w:szCs w:val="20"/>
        </w:rPr>
        <w:t>Wände, Gegenstände und Körper im Raum</w:t>
      </w:r>
      <w:r w:rsidR="00B94F1D">
        <w:rPr>
          <w:rFonts w:ascii="Arial" w:hAnsi="Arial" w:cs="Arial"/>
          <w:sz w:val="20"/>
          <w:szCs w:val="20"/>
        </w:rPr>
        <w:t xml:space="preserve"> direkt</w:t>
      </w:r>
      <w:r>
        <w:rPr>
          <w:rFonts w:ascii="Arial" w:hAnsi="Arial" w:cs="Arial"/>
          <w:sz w:val="20"/>
          <w:szCs w:val="20"/>
        </w:rPr>
        <w:t xml:space="preserve">, so </w:t>
      </w:r>
      <w:r w:rsidR="00B94F1D">
        <w:rPr>
          <w:rFonts w:ascii="Arial" w:hAnsi="Arial" w:cs="Arial"/>
          <w:sz w:val="20"/>
          <w:szCs w:val="20"/>
        </w:rPr>
        <w:t xml:space="preserve">heizt sich die </w:t>
      </w:r>
      <w:r w:rsidR="004B18B8" w:rsidRPr="004B18B8">
        <w:rPr>
          <w:rFonts w:ascii="Arial" w:hAnsi="Arial" w:cs="Arial"/>
          <w:sz w:val="20"/>
          <w:szCs w:val="20"/>
        </w:rPr>
        <w:t xml:space="preserve">Raumluft nicht auf, </w:t>
      </w:r>
      <w:r w:rsidR="00B94F1D">
        <w:rPr>
          <w:rFonts w:ascii="Arial" w:hAnsi="Arial" w:cs="Arial"/>
          <w:sz w:val="20"/>
          <w:szCs w:val="20"/>
        </w:rPr>
        <w:t xml:space="preserve">bleibt </w:t>
      </w:r>
      <w:r w:rsidR="004B18B8" w:rsidRPr="004B18B8">
        <w:rPr>
          <w:rFonts w:ascii="Arial" w:hAnsi="Arial" w:cs="Arial"/>
          <w:sz w:val="20"/>
          <w:szCs w:val="20"/>
        </w:rPr>
        <w:t>angenehm temperiert</w:t>
      </w:r>
      <w:r w:rsidR="00B83EB4" w:rsidRPr="00B83EB4">
        <w:rPr>
          <w:rFonts w:ascii="Arial" w:hAnsi="Arial" w:cs="Arial"/>
          <w:sz w:val="20"/>
          <w:szCs w:val="20"/>
        </w:rPr>
        <w:t xml:space="preserve"> </w:t>
      </w:r>
      <w:r w:rsidR="00B94F1D">
        <w:rPr>
          <w:rFonts w:ascii="Arial" w:hAnsi="Arial" w:cs="Arial"/>
          <w:sz w:val="20"/>
          <w:szCs w:val="20"/>
        </w:rPr>
        <w:t xml:space="preserve">und auch die </w:t>
      </w:r>
      <w:r w:rsidR="004B18B8" w:rsidRPr="004B18B8">
        <w:rPr>
          <w:rFonts w:ascii="Arial" w:hAnsi="Arial" w:cs="Arial"/>
          <w:sz w:val="20"/>
          <w:szCs w:val="20"/>
        </w:rPr>
        <w:t xml:space="preserve">Luftfeuchtigkeit </w:t>
      </w:r>
      <w:r w:rsidR="00B94F1D">
        <w:rPr>
          <w:rFonts w:ascii="Arial" w:hAnsi="Arial" w:cs="Arial"/>
          <w:sz w:val="20"/>
          <w:szCs w:val="20"/>
        </w:rPr>
        <w:t xml:space="preserve">bleibt </w:t>
      </w:r>
      <w:r w:rsidR="004B18B8" w:rsidRPr="004B18B8">
        <w:rPr>
          <w:rFonts w:ascii="Arial" w:hAnsi="Arial" w:cs="Arial"/>
          <w:sz w:val="20"/>
          <w:szCs w:val="20"/>
        </w:rPr>
        <w:t xml:space="preserve">erhalten. </w:t>
      </w:r>
      <w:r>
        <w:rPr>
          <w:rFonts w:ascii="Arial" w:hAnsi="Arial" w:cs="Arial"/>
          <w:sz w:val="20"/>
          <w:szCs w:val="20"/>
        </w:rPr>
        <w:t xml:space="preserve">Die Wärmestrahlung wirkt </w:t>
      </w:r>
      <w:r w:rsidR="00B94F1D" w:rsidRPr="009762BC">
        <w:rPr>
          <w:rFonts w:ascii="Arial" w:hAnsi="Arial" w:cs="Arial"/>
          <w:sz w:val="20"/>
          <w:szCs w:val="20"/>
        </w:rPr>
        <w:t>weitgehend ohne Luftbewegung</w:t>
      </w:r>
      <w:r>
        <w:rPr>
          <w:rFonts w:ascii="Arial" w:hAnsi="Arial" w:cs="Arial"/>
          <w:sz w:val="20"/>
          <w:szCs w:val="20"/>
        </w:rPr>
        <w:t xml:space="preserve"> und </w:t>
      </w:r>
      <w:r w:rsidR="004B18B8" w:rsidRPr="004B18B8">
        <w:rPr>
          <w:rFonts w:ascii="Arial" w:hAnsi="Arial" w:cs="Arial"/>
          <w:sz w:val="20"/>
          <w:szCs w:val="20"/>
        </w:rPr>
        <w:t>Staubaufwirbelung</w:t>
      </w:r>
      <w:r>
        <w:rPr>
          <w:rFonts w:ascii="Arial" w:hAnsi="Arial" w:cs="Arial"/>
          <w:sz w:val="20"/>
          <w:szCs w:val="20"/>
        </w:rPr>
        <w:t>, was insbesondere für s</w:t>
      </w:r>
      <w:r w:rsidRPr="004B18B8">
        <w:rPr>
          <w:rFonts w:ascii="Arial" w:hAnsi="Arial" w:cs="Arial"/>
          <w:sz w:val="20"/>
          <w:szCs w:val="20"/>
        </w:rPr>
        <w:t>taubempfindliche</w:t>
      </w:r>
      <w:r>
        <w:rPr>
          <w:rFonts w:ascii="Arial" w:hAnsi="Arial" w:cs="Arial"/>
          <w:sz w:val="20"/>
          <w:szCs w:val="20"/>
        </w:rPr>
        <w:t xml:space="preserve"> Personen und </w:t>
      </w:r>
      <w:r w:rsidRPr="004B18B8">
        <w:rPr>
          <w:rFonts w:ascii="Arial" w:hAnsi="Arial" w:cs="Arial"/>
          <w:sz w:val="20"/>
          <w:szCs w:val="20"/>
        </w:rPr>
        <w:t>Allergiker</w:t>
      </w:r>
      <w:r>
        <w:rPr>
          <w:rFonts w:ascii="Arial" w:hAnsi="Arial" w:cs="Arial"/>
          <w:sz w:val="20"/>
          <w:szCs w:val="20"/>
        </w:rPr>
        <w:t xml:space="preserve"> vorteilhaft ist. Somit </w:t>
      </w:r>
      <w:r w:rsidR="00B94F1D">
        <w:rPr>
          <w:rFonts w:ascii="Arial" w:hAnsi="Arial" w:cs="Arial"/>
          <w:sz w:val="20"/>
          <w:szCs w:val="20"/>
        </w:rPr>
        <w:t xml:space="preserve">entsteht ein </w:t>
      </w:r>
      <w:r w:rsidR="004B18B8" w:rsidRPr="004B18B8">
        <w:rPr>
          <w:rFonts w:ascii="Arial" w:hAnsi="Arial" w:cs="Arial"/>
          <w:sz w:val="20"/>
          <w:szCs w:val="20"/>
        </w:rPr>
        <w:t>ausgeglichene</w:t>
      </w:r>
      <w:r w:rsidR="00B94F1D">
        <w:rPr>
          <w:rFonts w:ascii="Arial" w:hAnsi="Arial" w:cs="Arial"/>
          <w:sz w:val="20"/>
          <w:szCs w:val="20"/>
        </w:rPr>
        <w:t>s</w:t>
      </w:r>
      <w:r w:rsidR="004B18B8" w:rsidRPr="004B18B8">
        <w:rPr>
          <w:rFonts w:ascii="Arial" w:hAnsi="Arial" w:cs="Arial"/>
          <w:sz w:val="20"/>
          <w:szCs w:val="20"/>
        </w:rPr>
        <w:t>, reizarme</w:t>
      </w:r>
      <w:r w:rsidR="00B94F1D">
        <w:rPr>
          <w:rFonts w:ascii="Arial" w:hAnsi="Arial" w:cs="Arial"/>
          <w:sz w:val="20"/>
          <w:szCs w:val="20"/>
        </w:rPr>
        <w:t>s</w:t>
      </w:r>
      <w:r w:rsidR="004B18B8" w:rsidRPr="004B18B8">
        <w:rPr>
          <w:rFonts w:ascii="Arial" w:hAnsi="Arial" w:cs="Arial"/>
          <w:sz w:val="20"/>
          <w:szCs w:val="20"/>
        </w:rPr>
        <w:t xml:space="preserve"> Raumklima</w:t>
      </w:r>
      <w:r>
        <w:rPr>
          <w:rFonts w:ascii="Arial" w:hAnsi="Arial" w:cs="Arial"/>
          <w:sz w:val="20"/>
          <w:szCs w:val="20"/>
        </w:rPr>
        <w:t xml:space="preserve">, das als </w:t>
      </w:r>
      <w:r w:rsidR="004B18B8" w:rsidRPr="004B18B8">
        <w:rPr>
          <w:rFonts w:ascii="Arial" w:hAnsi="Arial" w:cs="Arial"/>
          <w:sz w:val="20"/>
          <w:szCs w:val="20"/>
        </w:rPr>
        <w:t>angenehm empfunden</w:t>
      </w:r>
      <w:r>
        <w:rPr>
          <w:rFonts w:ascii="Arial" w:hAnsi="Arial" w:cs="Arial"/>
          <w:sz w:val="20"/>
          <w:szCs w:val="20"/>
        </w:rPr>
        <w:t xml:space="preserve"> wird</w:t>
      </w:r>
      <w:r w:rsidR="004B18B8" w:rsidRPr="004B18B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9B5EEA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ie </w:t>
      </w:r>
      <w:r w:rsidR="004B18B8" w:rsidRPr="004B18B8">
        <w:rPr>
          <w:rFonts w:ascii="Arial" w:hAnsi="Arial" w:cs="Arial"/>
          <w:sz w:val="20"/>
          <w:szCs w:val="20"/>
        </w:rPr>
        <w:t xml:space="preserve">positive Wirkung der Strahlungswärme auf </w:t>
      </w:r>
      <w:r w:rsidR="00492C4F">
        <w:rPr>
          <w:rFonts w:ascii="Arial" w:hAnsi="Arial" w:cs="Arial"/>
          <w:sz w:val="20"/>
          <w:szCs w:val="20"/>
        </w:rPr>
        <w:t xml:space="preserve">den </w:t>
      </w:r>
      <w:r w:rsidR="004B18B8" w:rsidRPr="004B18B8">
        <w:rPr>
          <w:rFonts w:ascii="Arial" w:hAnsi="Arial" w:cs="Arial"/>
          <w:sz w:val="20"/>
          <w:szCs w:val="20"/>
        </w:rPr>
        <w:t xml:space="preserve">Körper und </w:t>
      </w:r>
      <w:r w:rsidR="00492C4F">
        <w:rPr>
          <w:rFonts w:ascii="Arial" w:hAnsi="Arial" w:cs="Arial"/>
          <w:sz w:val="20"/>
          <w:szCs w:val="20"/>
        </w:rPr>
        <w:t xml:space="preserve">die </w:t>
      </w:r>
      <w:r w:rsidR="004B18B8" w:rsidRPr="004B18B8">
        <w:rPr>
          <w:rFonts w:ascii="Arial" w:hAnsi="Arial" w:cs="Arial"/>
          <w:sz w:val="20"/>
          <w:szCs w:val="20"/>
        </w:rPr>
        <w:t>Psyche des Menschen</w:t>
      </w:r>
      <w:r>
        <w:rPr>
          <w:rFonts w:ascii="Arial" w:hAnsi="Arial" w:cs="Arial"/>
          <w:sz w:val="20"/>
          <w:szCs w:val="20"/>
        </w:rPr>
        <w:t xml:space="preserve"> </w:t>
      </w:r>
      <w:r w:rsidR="009B5EEA">
        <w:rPr>
          <w:rFonts w:ascii="Arial" w:hAnsi="Arial" w:cs="Arial"/>
          <w:sz w:val="20"/>
          <w:szCs w:val="20"/>
        </w:rPr>
        <w:t xml:space="preserve">wird übrigens </w:t>
      </w:r>
      <w:r>
        <w:rPr>
          <w:rFonts w:ascii="Arial" w:hAnsi="Arial" w:cs="Arial"/>
          <w:sz w:val="20"/>
          <w:szCs w:val="20"/>
        </w:rPr>
        <w:t xml:space="preserve">auch </w:t>
      </w:r>
      <w:r w:rsidR="009B5EEA">
        <w:rPr>
          <w:rFonts w:ascii="Arial" w:hAnsi="Arial" w:cs="Arial"/>
          <w:sz w:val="20"/>
          <w:szCs w:val="20"/>
        </w:rPr>
        <w:t>durch</w:t>
      </w:r>
      <w:r>
        <w:rPr>
          <w:rFonts w:ascii="Arial" w:hAnsi="Arial" w:cs="Arial"/>
          <w:sz w:val="20"/>
          <w:szCs w:val="20"/>
        </w:rPr>
        <w:t xml:space="preserve"> Studien belegt. </w:t>
      </w:r>
      <w:r w:rsidR="004B18B8" w:rsidRPr="004B18B8">
        <w:rPr>
          <w:rFonts w:ascii="Arial" w:hAnsi="Arial" w:cs="Arial"/>
          <w:sz w:val="20"/>
          <w:szCs w:val="20"/>
        </w:rPr>
        <w:t xml:space="preserve">Kachelofenbesitzer fühlen sich besser, sind gesünder, zufriedener und erfolgreicher als Menschen ohne Kachelofen. Baubiologen fanden heraus, dass die Wärmeabstrahlung von Kacheln nahezu immer im optimalen Bereich liegt – selbst wenn der Ofen mit niedrigen Heiztemperaturen betrieben wird, wie in modernen Niedrigenergiehäusern. </w:t>
      </w:r>
    </w:p>
    <w:p w14:paraId="29BB699E" w14:textId="0B2B8601" w:rsidR="006E6411" w:rsidRPr="006E6411" w:rsidRDefault="006E6411" w:rsidP="006E6411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6E6411">
        <w:rPr>
          <w:rFonts w:ascii="Arial" w:hAnsi="Arial" w:cs="Arial"/>
          <w:bCs/>
          <w:sz w:val="20"/>
          <w:szCs w:val="20"/>
          <w:lang w:bidi="de-DE"/>
        </w:rPr>
        <w:t>Die Kachelofentage 201</w:t>
      </w:r>
      <w:r w:rsidR="00A73E01">
        <w:rPr>
          <w:rFonts w:ascii="Arial" w:hAnsi="Arial" w:cs="Arial"/>
          <w:bCs/>
          <w:sz w:val="20"/>
          <w:szCs w:val="20"/>
          <w:lang w:bidi="de-DE"/>
        </w:rPr>
        <w:t>9</w:t>
      </w:r>
      <w:r w:rsidRPr="006E6411">
        <w:rPr>
          <w:rFonts w:ascii="Arial" w:hAnsi="Arial" w:cs="Arial"/>
          <w:bCs/>
          <w:sz w:val="20"/>
          <w:szCs w:val="20"/>
          <w:lang w:bidi="de-DE"/>
        </w:rPr>
        <w:t xml:space="preserve"> vom </w:t>
      </w:r>
      <w:r w:rsidR="00A73E01">
        <w:rPr>
          <w:rFonts w:ascii="Arial" w:hAnsi="Arial" w:cs="Arial"/>
          <w:bCs/>
          <w:sz w:val="20"/>
          <w:szCs w:val="20"/>
          <w:lang w:bidi="de-DE"/>
        </w:rPr>
        <w:t>4</w:t>
      </w:r>
      <w:r w:rsidRPr="006E6411">
        <w:rPr>
          <w:rFonts w:ascii="Arial" w:hAnsi="Arial" w:cs="Arial"/>
          <w:bCs/>
          <w:sz w:val="20"/>
          <w:szCs w:val="20"/>
          <w:lang w:bidi="de-DE"/>
        </w:rPr>
        <w:t>. bis 1</w:t>
      </w:r>
      <w:r w:rsidR="00A73E01">
        <w:rPr>
          <w:rFonts w:ascii="Arial" w:hAnsi="Arial" w:cs="Arial"/>
          <w:bCs/>
          <w:sz w:val="20"/>
          <w:szCs w:val="20"/>
          <w:lang w:bidi="de-DE"/>
        </w:rPr>
        <w:t>2</w:t>
      </w:r>
      <w:r w:rsidRPr="006E6411">
        <w:rPr>
          <w:rFonts w:ascii="Arial" w:hAnsi="Arial" w:cs="Arial"/>
          <w:bCs/>
          <w:sz w:val="20"/>
          <w:szCs w:val="20"/>
          <w:lang w:bidi="de-DE"/>
        </w:rPr>
        <w:t xml:space="preserve">. Oktober bieten Gelegenheit, sich umfassend über moderne Kachelofentechnologie zu informieren. Die richtigen Ansprechpartner in Ihrer Region finden Sie über das Infoportal der </w:t>
      </w:r>
      <w:proofErr w:type="spellStart"/>
      <w:r w:rsidRPr="006E6411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6E6411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6E6411">
        <w:rPr>
          <w:rFonts w:ascii="Arial" w:hAnsi="Arial" w:cs="Arial"/>
          <w:bCs/>
          <w:sz w:val="20"/>
          <w:szCs w:val="20"/>
        </w:rPr>
        <w:t>– www.kachelofenwelt.de</w:t>
      </w:r>
    </w:p>
    <w:p w14:paraId="609AECBC" w14:textId="5B00406D" w:rsidR="006E6411" w:rsidRDefault="006E6411" w:rsidP="00067740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6E6411">
        <w:rPr>
          <w:rFonts w:ascii="Arial" w:hAnsi="Arial" w:cs="Arial"/>
          <w:bCs/>
          <w:sz w:val="20"/>
          <w:szCs w:val="20"/>
        </w:rPr>
        <w:t>(3.8</w:t>
      </w:r>
      <w:r w:rsidR="00FA51DC">
        <w:rPr>
          <w:rFonts w:ascii="Arial" w:hAnsi="Arial" w:cs="Arial"/>
          <w:bCs/>
          <w:sz w:val="20"/>
          <w:szCs w:val="20"/>
        </w:rPr>
        <w:t>8</w:t>
      </w:r>
      <w:r w:rsidR="00415770">
        <w:rPr>
          <w:rFonts w:ascii="Arial" w:hAnsi="Arial" w:cs="Arial"/>
          <w:bCs/>
          <w:sz w:val="20"/>
          <w:szCs w:val="20"/>
        </w:rPr>
        <w:t>1</w:t>
      </w:r>
      <w:bookmarkStart w:id="0" w:name="_GoBack"/>
      <w:bookmarkEnd w:id="0"/>
      <w:r w:rsidRPr="006E6411">
        <w:rPr>
          <w:rFonts w:ascii="Arial" w:hAnsi="Arial" w:cs="Arial"/>
          <w:bCs/>
          <w:sz w:val="20"/>
          <w:szCs w:val="20"/>
        </w:rPr>
        <w:t xml:space="preserve"> Zeichen) </w:t>
      </w:r>
      <w:r w:rsidRPr="006E641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01EE5A0" w14:textId="235DCF30" w:rsidR="0048675C" w:rsidRDefault="0048675C" w:rsidP="00070D62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60E22420" w14:textId="5E90C899" w:rsidR="008C4361" w:rsidRDefault="008C4361" w:rsidP="00070D62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450C7037" w14:textId="77777777" w:rsidR="008C4361" w:rsidRDefault="008C4361" w:rsidP="008C4361">
      <w:pPr>
        <w:spacing w:after="120"/>
        <w:ind w:left="1758" w:right="1673"/>
        <w:rPr>
          <w:rFonts w:ascii="Arial" w:hAnsi="Arial" w:cs="Arial"/>
          <w:b/>
          <w:bCs/>
        </w:rPr>
        <w:sectPr w:rsidR="008C4361" w:rsidSect="001C7FED">
          <w:headerReference w:type="default" r:id="rId7"/>
          <w:footerReference w:type="default" r:id="rId8"/>
          <w:pgSz w:w="11906" w:h="16838"/>
          <w:pgMar w:top="3260" w:right="0" w:bottom="2552" w:left="0" w:header="709" w:footer="709" w:gutter="0"/>
          <w:cols w:space="708"/>
          <w:docGrid w:linePitch="360"/>
        </w:sectPr>
      </w:pPr>
    </w:p>
    <w:p w14:paraId="3FAB81BD" w14:textId="32123605" w:rsidR="00693801" w:rsidRDefault="008C4361" w:rsidP="00693801">
      <w:pPr>
        <w:spacing w:after="120"/>
        <w:ind w:left="1758" w:right="1673"/>
        <w:rPr>
          <w:rFonts w:ascii="Arial" w:hAnsi="Arial" w:cs="Arial"/>
          <w:b/>
          <w:bCs/>
          <w:u w:val="single"/>
        </w:rPr>
      </w:pPr>
      <w:r w:rsidRPr="00693801">
        <w:rPr>
          <w:rFonts w:ascii="Arial" w:hAnsi="Arial" w:cs="Arial"/>
          <w:b/>
          <w:bCs/>
          <w:highlight w:val="green"/>
          <w:u w:val="single"/>
        </w:rPr>
        <w:lastRenderedPageBreak/>
        <w:t>2. KURZE VERSION:</w:t>
      </w:r>
      <w:r w:rsidR="00EA101A" w:rsidRPr="00693801">
        <w:rPr>
          <w:rFonts w:ascii="Arial" w:hAnsi="Arial" w:cs="Arial"/>
          <w:b/>
          <w:bCs/>
          <w:highlight w:val="green"/>
          <w:u w:val="single"/>
        </w:rPr>
        <w:t xml:space="preserve"> </w:t>
      </w:r>
    </w:p>
    <w:p w14:paraId="0664412B" w14:textId="1F67E58D" w:rsidR="008C4361" w:rsidRPr="00693801" w:rsidRDefault="00693801" w:rsidP="00693801">
      <w:pPr>
        <w:spacing w:after="120"/>
        <w:ind w:left="1758" w:right="167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i/>
        </w:rPr>
        <w:br/>
      </w:r>
      <w:r w:rsidR="008C4361" w:rsidRPr="00153337">
        <w:rPr>
          <w:rFonts w:ascii="Arial" w:hAnsi="Arial" w:cs="Arial"/>
          <w:b/>
          <w:bCs/>
          <w:i/>
        </w:rPr>
        <w:t xml:space="preserve">Kachelofentage vom </w:t>
      </w:r>
      <w:r w:rsidR="008C4361">
        <w:rPr>
          <w:rFonts w:ascii="Arial" w:hAnsi="Arial" w:cs="Arial"/>
          <w:b/>
          <w:bCs/>
          <w:i/>
        </w:rPr>
        <w:t>4</w:t>
      </w:r>
      <w:r w:rsidR="008C4361" w:rsidRPr="00153337">
        <w:rPr>
          <w:rFonts w:ascii="Arial" w:hAnsi="Arial" w:cs="Arial"/>
          <w:b/>
          <w:bCs/>
          <w:i/>
        </w:rPr>
        <w:t>. bis 1</w:t>
      </w:r>
      <w:r w:rsidR="008C4361">
        <w:rPr>
          <w:rFonts w:ascii="Arial" w:hAnsi="Arial" w:cs="Arial"/>
          <w:b/>
          <w:bCs/>
          <w:i/>
        </w:rPr>
        <w:t>2</w:t>
      </w:r>
      <w:r w:rsidR="008C4361" w:rsidRPr="00153337">
        <w:rPr>
          <w:rFonts w:ascii="Arial" w:hAnsi="Arial" w:cs="Arial"/>
          <w:b/>
          <w:bCs/>
          <w:i/>
        </w:rPr>
        <w:t>. Oktober 201</w:t>
      </w:r>
      <w:r w:rsidR="008C4361">
        <w:rPr>
          <w:rFonts w:ascii="Arial" w:hAnsi="Arial" w:cs="Arial"/>
          <w:b/>
          <w:bCs/>
          <w:i/>
        </w:rPr>
        <w:t>9</w:t>
      </w:r>
      <w:r w:rsidR="008C4361" w:rsidRPr="00153337">
        <w:rPr>
          <w:rFonts w:ascii="Arial" w:hAnsi="Arial" w:cs="Arial"/>
          <w:b/>
          <w:bCs/>
          <w:i/>
        </w:rPr>
        <w:t>:</w:t>
      </w:r>
      <w:r w:rsidR="008C4361">
        <w:rPr>
          <w:rFonts w:ascii="Arial" w:hAnsi="Arial" w:cs="Arial"/>
          <w:b/>
          <w:bCs/>
          <w:i/>
        </w:rPr>
        <w:br/>
      </w:r>
    </w:p>
    <w:p w14:paraId="4F24C445" w14:textId="77777777" w:rsidR="008C4361" w:rsidRDefault="008C4361" w:rsidP="008C4361">
      <w:pPr>
        <w:spacing w:after="120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Milde Strahlungswärme</w:t>
      </w:r>
      <w:r w:rsidRPr="00D87FCC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Trend: natürliche Ofenkeramik in attraktivem Design</w:t>
      </w:r>
    </w:p>
    <w:p w14:paraId="508A6701" w14:textId="11222124" w:rsidR="008C4361" w:rsidRDefault="008C4361" w:rsidP="00402756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Keramik ist das Zukunftsmaterial in vielen Lebensbereichen: Von Keramik-Tassen über keramische Zahn-, Hüft- und Knie-Implantate bis zu den Hitzeschutzkacheln an der Unterseite des </w:t>
      </w:r>
      <w:proofErr w:type="gramStart"/>
      <w:r>
        <w:rPr>
          <w:rFonts w:ascii="Arial" w:hAnsi="Arial" w:cs="Arial"/>
          <w:sz w:val="20"/>
          <w:szCs w:val="20"/>
        </w:rPr>
        <w:t>Space Shuttles</w:t>
      </w:r>
      <w:proofErr w:type="gramEnd"/>
      <w:r>
        <w:rPr>
          <w:rFonts w:ascii="Arial" w:hAnsi="Arial" w:cs="Arial"/>
          <w:sz w:val="20"/>
          <w:szCs w:val="20"/>
        </w:rPr>
        <w:t xml:space="preserve"> – und der Keramik-Oberfläche eines Kachelofens</w:t>
      </w:r>
      <w:r w:rsidR="00402756">
        <w:rPr>
          <w:rFonts w:ascii="Arial" w:hAnsi="Arial" w:cs="Arial"/>
          <w:sz w:val="20"/>
          <w:szCs w:val="20"/>
        </w:rPr>
        <w:t xml:space="preserve">. </w:t>
      </w:r>
      <w:r w:rsidR="00433392">
        <w:rPr>
          <w:rFonts w:ascii="Arial" w:hAnsi="Arial" w:cs="Arial"/>
          <w:sz w:val="20"/>
          <w:szCs w:val="20"/>
        </w:rPr>
        <w:t xml:space="preserve">Seine </w:t>
      </w:r>
      <w:r>
        <w:rPr>
          <w:rFonts w:ascii="Arial" w:hAnsi="Arial" w:cs="Arial"/>
          <w:sz w:val="20"/>
          <w:szCs w:val="20"/>
        </w:rPr>
        <w:t xml:space="preserve">milde, entspannende Strahlungswärme gleicht einem Sonnen-Bad und </w:t>
      </w:r>
      <w:r w:rsidR="00FE2CC8">
        <w:rPr>
          <w:rFonts w:ascii="Arial" w:hAnsi="Arial" w:cs="Arial"/>
          <w:sz w:val="20"/>
          <w:szCs w:val="20"/>
        </w:rPr>
        <w:t xml:space="preserve">ist ein </w:t>
      </w:r>
      <w:r>
        <w:rPr>
          <w:rFonts w:ascii="Arial" w:hAnsi="Arial" w:cs="Arial"/>
          <w:sz w:val="20"/>
          <w:szCs w:val="20"/>
        </w:rPr>
        <w:t>Wärme-Urlaub für Körper</w:t>
      </w:r>
      <w:r w:rsidR="000A38B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Geist und Seele.</w:t>
      </w:r>
    </w:p>
    <w:p w14:paraId="01BD4BCE" w14:textId="0D549F0D" w:rsidR="0049178A" w:rsidRDefault="008C4361" w:rsidP="0049178A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AE649E">
        <w:rPr>
          <w:rFonts w:ascii="Arial" w:hAnsi="Arial" w:cs="Arial"/>
          <w:b/>
          <w:sz w:val="20"/>
          <w:szCs w:val="20"/>
        </w:rPr>
        <w:t>Design-Keramik: Kachelöfen mit Ausstrahlung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In einem technisierten</w:t>
      </w:r>
      <w:r w:rsidR="004333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Lebensumfeld </w:t>
      </w:r>
      <w:r w:rsidR="00433392">
        <w:rPr>
          <w:rFonts w:ascii="Arial" w:hAnsi="Arial" w:cs="Arial"/>
          <w:sz w:val="20"/>
          <w:szCs w:val="20"/>
        </w:rPr>
        <w:t xml:space="preserve">sucht man </w:t>
      </w:r>
      <w:r>
        <w:rPr>
          <w:rFonts w:ascii="Arial" w:hAnsi="Arial" w:cs="Arial"/>
          <w:sz w:val="20"/>
          <w:szCs w:val="20"/>
        </w:rPr>
        <w:t xml:space="preserve">Kontakt und Wärme. Kachelöfen kommen diesem Bedürfnis entgegen. </w:t>
      </w:r>
      <w:r w:rsidR="0049178A">
        <w:rPr>
          <w:rFonts w:ascii="Arial" w:hAnsi="Arial" w:cs="Arial"/>
          <w:sz w:val="20"/>
          <w:szCs w:val="20"/>
        </w:rPr>
        <w:t>Mit</w:t>
      </w:r>
      <w:r>
        <w:rPr>
          <w:rFonts w:ascii="Arial" w:hAnsi="Arial" w:cs="Arial"/>
          <w:sz w:val="20"/>
          <w:szCs w:val="20"/>
        </w:rPr>
        <w:t xml:space="preserve"> </w:t>
      </w:r>
      <w:r w:rsidR="0049178A">
        <w:rPr>
          <w:rFonts w:ascii="Arial" w:hAnsi="Arial" w:cs="Arial"/>
          <w:sz w:val="20"/>
          <w:szCs w:val="20"/>
        </w:rPr>
        <w:t xml:space="preserve">seinem </w:t>
      </w:r>
      <w:r>
        <w:rPr>
          <w:rFonts w:ascii="Arial" w:hAnsi="Arial" w:cs="Arial"/>
          <w:sz w:val="20"/>
          <w:szCs w:val="20"/>
        </w:rPr>
        <w:t>einzigartige</w:t>
      </w:r>
      <w:r w:rsidR="0049178A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Design </w:t>
      </w:r>
      <w:r w:rsidR="0049178A">
        <w:rPr>
          <w:rFonts w:ascii="Arial" w:hAnsi="Arial" w:cs="Arial"/>
          <w:sz w:val="20"/>
          <w:szCs w:val="20"/>
        </w:rPr>
        <w:t>und</w:t>
      </w:r>
      <w:r>
        <w:rPr>
          <w:rFonts w:ascii="Arial" w:hAnsi="Arial" w:cs="Arial"/>
          <w:sz w:val="20"/>
          <w:szCs w:val="20"/>
        </w:rPr>
        <w:t xml:space="preserve"> individueller Ofenkeramik </w:t>
      </w:r>
      <w:r w:rsidR="0049178A">
        <w:rPr>
          <w:rFonts w:ascii="Arial" w:hAnsi="Arial" w:cs="Arial"/>
          <w:sz w:val="20"/>
          <w:szCs w:val="20"/>
        </w:rPr>
        <w:t>ist</w:t>
      </w:r>
      <w:r>
        <w:rPr>
          <w:rFonts w:ascii="Arial" w:hAnsi="Arial" w:cs="Arial"/>
          <w:sz w:val="20"/>
          <w:szCs w:val="20"/>
        </w:rPr>
        <w:t xml:space="preserve"> </w:t>
      </w:r>
      <w:r w:rsidR="0049178A">
        <w:rPr>
          <w:rFonts w:ascii="Arial" w:hAnsi="Arial" w:cs="Arial"/>
          <w:sz w:val="20"/>
          <w:szCs w:val="20"/>
        </w:rPr>
        <w:t xml:space="preserve">jeder </w:t>
      </w:r>
      <w:r>
        <w:rPr>
          <w:rFonts w:ascii="Arial" w:hAnsi="Arial" w:cs="Arial"/>
          <w:sz w:val="20"/>
          <w:szCs w:val="20"/>
        </w:rPr>
        <w:t>Kachelofen ist ein Unikat mit viel Charme – von nostalgisch verspielt bis puristisch modern. Handwerklich vom Kachelofenbauer gesetzte Meisterstücke verbinden traditionelle, natürliche Materialien mit innovative</w:t>
      </w:r>
      <w:r w:rsidR="00364AD4">
        <w:rPr>
          <w:rFonts w:ascii="Arial" w:hAnsi="Arial" w:cs="Arial"/>
          <w:sz w:val="20"/>
          <w:szCs w:val="20"/>
        </w:rPr>
        <w:t xml:space="preserve">m, </w:t>
      </w:r>
      <w:r>
        <w:rPr>
          <w:rFonts w:ascii="Arial" w:hAnsi="Arial" w:cs="Arial"/>
          <w:sz w:val="20"/>
          <w:szCs w:val="20"/>
        </w:rPr>
        <w:t>umweltfreundliche</w:t>
      </w:r>
      <w:r w:rsidR="00364AD4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Wärmekomfort.</w:t>
      </w:r>
      <w:r w:rsidR="004917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Hergestellt wir</w:t>
      </w:r>
      <w:r w:rsidR="00FE2CC8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die </w:t>
      </w:r>
      <w:r w:rsidRPr="003F3EBB">
        <w:rPr>
          <w:rFonts w:ascii="Arial" w:hAnsi="Arial" w:cs="Arial"/>
          <w:sz w:val="20"/>
          <w:szCs w:val="20"/>
        </w:rPr>
        <w:t>Ofenkeramik</w:t>
      </w:r>
      <w:r>
        <w:rPr>
          <w:rFonts w:ascii="Arial" w:hAnsi="Arial" w:cs="Arial"/>
          <w:sz w:val="20"/>
          <w:szCs w:val="20"/>
        </w:rPr>
        <w:t xml:space="preserve"> in speziellen </w:t>
      </w:r>
      <w:r w:rsidRPr="003F3EBB">
        <w:rPr>
          <w:rFonts w:ascii="Arial" w:hAnsi="Arial" w:cs="Arial"/>
          <w:sz w:val="20"/>
          <w:szCs w:val="20"/>
        </w:rPr>
        <w:t>Kachelmanufakturen aus hochwertigen Naturmaterialien, wie Ton, Schamotte, Kaolin und Wasser</w:t>
      </w:r>
      <w:r>
        <w:rPr>
          <w:rFonts w:ascii="Arial" w:hAnsi="Arial" w:cs="Arial"/>
          <w:sz w:val="20"/>
          <w:szCs w:val="20"/>
        </w:rPr>
        <w:t>. Dabei sind viele Arbeitsschritte und viel Erfahrung notwendig</w:t>
      </w:r>
      <w:r w:rsidR="0049178A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Der kreativen Vielfalt an </w:t>
      </w:r>
      <w:r w:rsidRPr="003F3EBB">
        <w:rPr>
          <w:rFonts w:ascii="Arial" w:hAnsi="Arial" w:cs="Arial"/>
          <w:sz w:val="20"/>
          <w:szCs w:val="20"/>
        </w:rPr>
        <w:t>unterschiedliche</w:t>
      </w:r>
      <w:r>
        <w:rPr>
          <w:rFonts w:ascii="Arial" w:hAnsi="Arial" w:cs="Arial"/>
          <w:sz w:val="20"/>
          <w:szCs w:val="20"/>
        </w:rPr>
        <w:t>n</w:t>
      </w:r>
      <w:r w:rsidRPr="003F3EBB">
        <w:rPr>
          <w:rFonts w:ascii="Arial" w:hAnsi="Arial" w:cs="Arial"/>
          <w:sz w:val="20"/>
          <w:szCs w:val="20"/>
        </w:rPr>
        <w:t xml:space="preserve"> Farben, </w:t>
      </w:r>
      <w:r>
        <w:rPr>
          <w:rFonts w:ascii="Arial" w:hAnsi="Arial" w:cs="Arial"/>
          <w:sz w:val="20"/>
          <w:szCs w:val="20"/>
        </w:rPr>
        <w:t xml:space="preserve">Formen, Größen, </w:t>
      </w:r>
      <w:r w:rsidRPr="003F3EBB">
        <w:rPr>
          <w:rFonts w:ascii="Arial" w:hAnsi="Arial" w:cs="Arial"/>
          <w:sz w:val="20"/>
          <w:szCs w:val="20"/>
        </w:rPr>
        <w:t>Designs und Oberflächenstrukturen</w:t>
      </w:r>
      <w:r w:rsidRPr="00432F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sind nahezu keine Grenzen gesetzt</w:t>
      </w:r>
      <w:r w:rsidRPr="003F3EB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Zeitgemäßes Keramik-Design ermöglicht Retro-Kachelöfen mit traditionellen </w:t>
      </w:r>
      <w:r w:rsidRPr="004B18B8">
        <w:rPr>
          <w:rFonts w:ascii="Arial" w:hAnsi="Arial" w:cs="Arial"/>
          <w:sz w:val="20"/>
          <w:szCs w:val="20"/>
        </w:rPr>
        <w:t>Ofenkera</w:t>
      </w:r>
      <w:r>
        <w:rPr>
          <w:rFonts w:ascii="Arial" w:hAnsi="Arial" w:cs="Arial"/>
          <w:sz w:val="20"/>
          <w:szCs w:val="20"/>
        </w:rPr>
        <w:t>mik-F</w:t>
      </w:r>
      <w:r w:rsidRPr="004B18B8">
        <w:rPr>
          <w:rFonts w:ascii="Arial" w:hAnsi="Arial" w:cs="Arial"/>
          <w:sz w:val="20"/>
          <w:szCs w:val="20"/>
        </w:rPr>
        <w:t xml:space="preserve">ormen </w:t>
      </w:r>
      <w:r>
        <w:rPr>
          <w:rFonts w:ascii="Arial" w:hAnsi="Arial" w:cs="Arial"/>
          <w:sz w:val="20"/>
          <w:szCs w:val="20"/>
        </w:rPr>
        <w:t xml:space="preserve">und -Farben ebenso wie puristisch-sachliche Ofenlösungen mit großformatigen Keramiken, außergewöhnlichen Formen, Effekten oder besonders strukturierten Oberflächen. </w:t>
      </w:r>
      <w:r w:rsidR="00396ABC">
        <w:rPr>
          <w:rFonts w:ascii="Arial" w:hAnsi="Arial" w:cs="Arial"/>
          <w:sz w:val="20"/>
          <w:szCs w:val="20"/>
        </w:rPr>
        <w:t xml:space="preserve">Hochwertige Glasuren sorgen für </w:t>
      </w:r>
      <w:r w:rsidRPr="003F3EBB">
        <w:rPr>
          <w:rFonts w:ascii="Arial" w:hAnsi="Arial" w:cs="Arial"/>
          <w:sz w:val="20"/>
          <w:szCs w:val="20"/>
        </w:rPr>
        <w:t>dauerhaft schöne Oberfläche</w:t>
      </w:r>
      <w:r w:rsidR="00396ABC">
        <w:rPr>
          <w:rFonts w:ascii="Arial" w:hAnsi="Arial" w:cs="Arial"/>
          <w:sz w:val="20"/>
          <w:szCs w:val="20"/>
        </w:rPr>
        <w:t xml:space="preserve">n, die </w:t>
      </w:r>
      <w:r w:rsidRPr="003F3EBB">
        <w:rPr>
          <w:rFonts w:ascii="Arial" w:hAnsi="Arial" w:cs="Arial"/>
          <w:sz w:val="20"/>
          <w:szCs w:val="20"/>
        </w:rPr>
        <w:t>pflegeleicht, unempfindlich und einfach zu reinigen</w:t>
      </w:r>
      <w:r w:rsidR="00396ABC">
        <w:rPr>
          <w:rFonts w:ascii="Arial" w:hAnsi="Arial" w:cs="Arial"/>
          <w:sz w:val="20"/>
          <w:szCs w:val="20"/>
        </w:rPr>
        <w:t xml:space="preserve"> sind</w:t>
      </w:r>
      <w:r>
        <w:rPr>
          <w:rFonts w:ascii="Arial" w:hAnsi="Arial" w:cs="Arial"/>
          <w:sz w:val="20"/>
          <w:szCs w:val="20"/>
        </w:rPr>
        <w:t>.</w:t>
      </w:r>
    </w:p>
    <w:p w14:paraId="1A819670" w14:textId="03AA4738" w:rsidR="008C4361" w:rsidRDefault="008C4361" w:rsidP="008C4361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792BAA">
        <w:rPr>
          <w:rFonts w:ascii="Arial" w:hAnsi="Arial" w:cs="Arial"/>
          <w:b/>
          <w:sz w:val="20"/>
          <w:szCs w:val="20"/>
        </w:rPr>
        <w:t xml:space="preserve">Milde </w:t>
      </w:r>
      <w:r>
        <w:rPr>
          <w:rFonts w:ascii="Arial" w:hAnsi="Arial" w:cs="Arial"/>
          <w:b/>
          <w:sz w:val="20"/>
          <w:szCs w:val="20"/>
        </w:rPr>
        <w:t>Infrarot-</w:t>
      </w:r>
      <w:r w:rsidRPr="00792BAA">
        <w:rPr>
          <w:rFonts w:ascii="Arial" w:hAnsi="Arial" w:cs="Arial"/>
          <w:b/>
          <w:sz w:val="20"/>
          <w:szCs w:val="20"/>
        </w:rPr>
        <w:t>Strahlungswärme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Ofenkeramik</w:t>
      </w:r>
      <w:r w:rsidR="0049178A">
        <w:rPr>
          <w:rFonts w:ascii="Arial" w:hAnsi="Arial" w:cs="Arial"/>
          <w:sz w:val="20"/>
          <w:szCs w:val="20"/>
        </w:rPr>
        <w:t xml:space="preserve"> speichert </w:t>
      </w:r>
      <w:r w:rsidRPr="004B18B8">
        <w:rPr>
          <w:rFonts w:ascii="Arial" w:hAnsi="Arial" w:cs="Arial"/>
          <w:sz w:val="20"/>
          <w:szCs w:val="20"/>
        </w:rPr>
        <w:t xml:space="preserve">große Mengen an Wärmeenergie </w:t>
      </w:r>
      <w:r>
        <w:rPr>
          <w:rFonts w:ascii="Arial" w:hAnsi="Arial" w:cs="Arial"/>
          <w:sz w:val="20"/>
          <w:szCs w:val="20"/>
        </w:rPr>
        <w:t xml:space="preserve">und </w:t>
      </w:r>
      <w:r w:rsidR="0049178A">
        <w:rPr>
          <w:rFonts w:ascii="Arial" w:hAnsi="Arial" w:cs="Arial"/>
          <w:sz w:val="20"/>
          <w:szCs w:val="20"/>
        </w:rPr>
        <w:t xml:space="preserve">gibt sie </w:t>
      </w:r>
      <w:r w:rsidRPr="004B18B8">
        <w:rPr>
          <w:rFonts w:ascii="Arial" w:hAnsi="Arial" w:cs="Arial"/>
          <w:sz w:val="20"/>
          <w:szCs w:val="20"/>
        </w:rPr>
        <w:t>gleichmäßig über viele Stunden an die Umgebung ab</w:t>
      </w:r>
      <w:r w:rsidR="0049178A">
        <w:rPr>
          <w:rFonts w:ascii="Arial" w:hAnsi="Arial" w:cs="Arial"/>
          <w:sz w:val="20"/>
          <w:szCs w:val="20"/>
        </w:rPr>
        <w:t xml:space="preserve">, </w:t>
      </w:r>
      <w:r w:rsidRPr="004B18B8">
        <w:rPr>
          <w:rFonts w:ascii="Arial" w:hAnsi="Arial" w:cs="Arial"/>
          <w:sz w:val="20"/>
          <w:szCs w:val="20"/>
        </w:rPr>
        <w:t>überwiegend als langwellige Infrarot-Strahlung</w:t>
      </w:r>
      <w:r>
        <w:rPr>
          <w:rFonts w:ascii="Arial" w:hAnsi="Arial" w:cs="Arial"/>
          <w:sz w:val="20"/>
          <w:szCs w:val="20"/>
        </w:rPr>
        <w:t xml:space="preserve">. Sie entfaltet eine </w:t>
      </w:r>
      <w:r w:rsidRPr="004B18B8">
        <w:rPr>
          <w:rFonts w:ascii="Arial" w:hAnsi="Arial" w:cs="Arial"/>
          <w:sz w:val="20"/>
          <w:szCs w:val="20"/>
        </w:rPr>
        <w:t>Tiefenwirkung wie ein wohltuendes Sonnenbad</w:t>
      </w:r>
      <w:r w:rsidR="0049178A">
        <w:rPr>
          <w:rFonts w:ascii="Arial" w:hAnsi="Arial" w:cs="Arial"/>
          <w:sz w:val="20"/>
          <w:szCs w:val="20"/>
        </w:rPr>
        <w:t xml:space="preserve"> – entspannend, beruhigend und durchblutungsfördernd. </w:t>
      </w:r>
      <w:r>
        <w:rPr>
          <w:rFonts w:ascii="Arial" w:hAnsi="Arial" w:cs="Arial"/>
          <w:sz w:val="20"/>
          <w:szCs w:val="20"/>
        </w:rPr>
        <w:t xml:space="preserve">Auf einer </w:t>
      </w:r>
      <w:r w:rsidRPr="006B3D66">
        <w:rPr>
          <w:rFonts w:ascii="Arial" w:hAnsi="Arial" w:cs="Arial"/>
          <w:sz w:val="20"/>
          <w:szCs w:val="20"/>
        </w:rPr>
        <w:t>Sitz- oder Liegebank</w:t>
      </w:r>
      <w:r>
        <w:rPr>
          <w:rFonts w:ascii="Arial" w:hAnsi="Arial" w:cs="Arial"/>
          <w:sz w:val="20"/>
          <w:szCs w:val="20"/>
        </w:rPr>
        <w:t xml:space="preserve"> ist die </w:t>
      </w:r>
      <w:r w:rsidRPr="006B3D66">
        <w:rPr>
          <w:rFonts w:ascii="Arial" w:hAnsi="Arial" w:cs="Arial"/>
          <w:sz w:val="20"/>
          <w:szCs w:val="20"/>
        </w:rPr>
        <w:t>milde</w:t>
      </w:r>
      <w:r>
        <w:rPr>
          <w:rFonts w:ascii="Arial" w:hAnsi="Arial" w:cs="Arial"/>
          <w:sz w:val="20"/>
          <w:szCs w:val="20"/>
        </w:rPr>
        <w:t xml:space="preserve">, </w:t>
      </w:r>
      <w:r w:rsidRPr="006B3D66">
        <w:rPr>
          <w:rFonts w:ascii="Arial" w:hAnsi="Arial" w:cs="Arial"/>
          <w:sz w:val="20"/>
          <w:szCs w:val="20"/>
        </w:rPr>
        <w:t>langwellige</w:t>
      </w:r>
      <w:r>
        <w:rPr>
          <w:rFonts w:ascii="Arial" w:hAnsi="Arial" w:cs="Arial"/>
          <w:sz w:val="20"/>
          <w:szCs w:val="20"/>
        </w:rPr>
        <w:t xml:space="preserve"> </w:t>
      </w:r>
      <w:r w:rsidRPr="006B3D66">
        <w:rPr>
          <w:rFonts w:ascii="Arial" w:hAnsi="Arial" w:cs="Arial"/>
          <w:sz w:val="20"/>
          <w:szCs w:val="20"/>
        </w:rPr>
        <w:t>Strahlungswärme</w:t>
      </w:r>
      <w:r>
        <w:rPr>
          <w:rFonts w:ascii="Arial" w:hAnsi="Arial" w:cs="Arial"/>
          <w:sz w:val="20"/>
          <w:szCs w:val="20"/>
        </w:rPr>
        <w:t xml:space="preserve"> ganz unmittelbar spürbar.</w:t>
      </w:r>
      <w:r w:rsidR="004917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Die keramische Infrarot-Strahlung erwärmt </w:t>
      </w:r>
      <w:r w:rsidRPr="004B18B8">
        <w:rPr>
          <w:rFonts w:ascii="Arial" w:hAnsi="Arial" w:cs="Arial"/>
          <w:sz w:val="20"/>
          <w:szCs w:val="20"/>
        </w:rPr>
        <w:t>Wände, Gegenstände und Körper im Raum</w:t>
      </w:r>
      <w:r>
        <w:rPr>
          <w:rFonts w:ascii="Arial" w:hAnsi="Arial" w:cs="Arial"/>
          <w:sz w:val="20"/>
          <w:szCs w:val="20"/>
        </w:rPr>
        <w:t xml:space="preserve"> direkt, so heizt sich die </w:t>
      </w:r>
      <w:r w:rsidRPr="004B18B8">
        <w:rPr>
          <w:rFonts w:ascii="Arial" w:hAnsi="Arial" w:cs="Arial"/>
          <w:sz w:val="20"/>
          <w:szCs w:val="20"/>
        </w:rPr>
        <w:t xml:space="preserve">Raumluft nicht auf, </w:t>
      </w:r>
      <w:r>
        <w:rPr>
          <w:rFonts w:ascii="Arial" w:hAnsi="Arial" w:cs="Arial"/>
          <w:sz w:val="20"/>
          <w:szCs w:val="20"/>
        </w:rPr>
        <w:t xml:space="preserve">bleibt </w:t>
      </w:r>
      <w:r w:rsidRPr="004B18B8">
        <w:rPr>
          <w:rFonts w:ascii="Arial" w:hAnsi="Arial" w:cs="Arial"/>
          <w:sz w:val="20"/>
          <w:szCs w:val="20"/>
        </w:rPr>
        <w:t>angenehm temperiert</w:t>
      </w:r>
      <w:r w:rsidRPr="00B83E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und auch die </w:t>
      </w:r>
      <w:r w:rsidRPr="004B18B8">
        <w:rPr>
          <w:rFonts w:ascii="Arial" w:hAnsi="Arial" w:cs="Arial"/>
          <w:sz w:val="20"/>
          <w:szCs w:val="20"/>
        </w:rPr>
        <w:t xml:space="preserve">Luftfeuchtigkeit </w:t>
      </w:r>
      <w:r>
        <w:rPr>
          <w:rFonts w:ascii="Arial" w:hAnsi="Arial" w:cs="Arial"/>
          <w:sz w:val="20"/>
          <w:szCs w:val="20"/>
        </w:rPr>
        <w:t xml:space="preserve">bleibt </w:t>
      </w:r>
      <w:r w:rsidRPr="004B18B8">
        <w:rPr>
          <w:rFonts w:ascii="Arial" w:hAnsi="Arial" w:cs="Arial"/>
          <w:sz w:val="20"/>
          <w:szCs w:val="20"/>
        </w:rPr>
        <w:t xml:space="preserve">erhalten. </w:t>
      </w:r>
    </w:p>
    <w:p w14:paraId="7875113D" w14:textId="77777777" w:rsidR="008C4361" w:rsidRPr="006E6411" w:rsidRDefault="008C4361" w:rsidP="008C4361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6E6411">
        <w:rPr>
          <w:rFonts w:ascii="Arial" w:hAnsi="Arial" w:cs="Arial"/>
          <w:bCs/>
          <w:sz w:val="20"/>
          <w:szCs w:val="20"/>
          <w:lang w:bidi="de-DE"/>
        </w:rPr>
        <w:t>Die Kachelofentage 201</w:t>
      </w:r>
      <w:r>
        <w:rPr>
          <w:rFonts w:ascii="Arial" w:hAnsi="Arial" w:cs="Arial"/>
          <w:bCs/>
          <w:sz w:val="20"/>
          <w:szCs w:val="20"/>
          <w:lang w:bidi="de-DE"/>
        </w:rPr>
        <w:t>9</w:t>
      </w:r>
      <w:r w:rsidRPr="006E6411">
        <w:rPr>
          <w:rFonts w:ascii="Arial" w:hAnsi="Arial" w:cs="Arial"/>
          <w:bCs/>
          <w:sz w:val="20"/>
          <w:szCs w:val="20"/>
          <w:lang w:bidi="de-DE"/>
        </w:rPr>
        <w:t xml:space="preserve"> vom </w:t>
      </w:r>
      <w:r>
        <w:rPr>
          <w:rFonts w:ascii="Arial" w:hAnsi="Arial" w:cs="Arial"/>
          <w:bCs/>
          <w:sz w:val="20"/>
          <w:szCs w:val="20"/>
          <w:lang w:bidi="de-DE"/>
        </w:rPr>
        <w:t>4</w:t>
      </w:r>
      <w:r w:rsidRPr="006E6411">
        <w:rPr>
          <w:rFonts w:ascii="Arial" w:hAnsi="Arial" w:cs="Arial"/>
          <w:bCs/>
          <w:sz w:val="20"/>
          <w:szCs w:val="20"/>
          <w:lang w:bidi="de-DE"/>
        </w:rPr>
        <w:t>. bis 1</w:t>
      </w:r>
      <w:r>
        <w:rPr>
          <w:rFonts w:ascii="Arial" w:hAnsi="Arial" w:cs="Arial"/>
          <w:bCs/>
          <w:sz w:val="20"/>
          <w:szCs w:val="20"/>
          <w:lang w:bidi="de-DE"/>
        </w:rPr>
        <w:t>2</w:t>
      </w:r>
      <w:r w:rsidRPr="006E6411">
        <w:rPr>
          <w:rFonts w:ascii="Arial" w:hAnsi="Arial" w:cs="Arial"/>
          <w:bCs/>
          <w:sz w:val="20"/>
          <w:szCs w:val="20"/>
          <w:lang w:bidi="de-DE"/>
        </w:rPr>
        <w:t xml:space="preserve">. Oktober bieten Gelegenheit, sich umfassend über moderne Kachelofentechnologie zu informieren. Die richtigen Ansprechpartner in Ihrer Region </w:t>
      </w:r>
      <w:r w:rsidRPr="006E6411">
        <w:rPr>
          <w:rFonts w:ascii="Arial" w:hAnsi="Arial" w:cs="Arial"/>
          <w:bCs/>
          <w:sz w:val="20"/>
          <w:szCs w:val="20"/>
          <w:lang w:bidi="de-DE"/>
        </w:rPr>
        <w:lastRenderedPageBreak/>
        <w:t xml:space="preserve">finden Sie über das Infoportal der </w:t>
      </w:r>
      <w:proofErr w:type="spellStart"/>
      <w:r w:rsidRPr="006E6411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6E6411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6E6411">
        <w:rPr>
          <w:rFonts w:ascii="Arial" w:hAnsi="Arial" w:cs="Arial"/>
          <w:bCs/>
          <w:sz w:val="20"/>
          <w:szCs w:val="20"/>
        </w:rPr>
        <w:t>– www.kachelofenwelt.de</w:t>
      </w:r>
    </w:p>
    <w:p w14:paraId="3E234719" w14:textId="5F7FF14F" w:rsidR="008C4361" w:rsidRDefault="008C4361" w:rsidP="008C4361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6E6411">
        <w:rPr>
          <w:rFonts w:ascii="Arial" w:hAnsi="Arial" w:cs="Arial"/>
          <w:bCs/>
          <w:sz w:val="20"/>
          <w:szCs w:val="20"/>
        </w:rPr>
        <w:t>(</w:t>
      </w:r>
      <w:r w:rsidR="0049178A">
        <w:rPr>
          <w:rFonts w:ascii="Arial" w:hAnsi="Arial" w:cs="Arial"/>
          <w:bCs/>
          <w:sz w:val="20"/>
          <w:szCs w:val="20"/>
        </w:rPr>
        <w:t>2.4</w:t>
      </w:r>
      <w:r w:rsidR="000A38B2">
        <w:rPr>
          <w:rFonts w:ascii="Arial" w:hAnsi="Arial" w:cs="Arial"/>
          <w:bCs/>
          <w:sz w:val="20"/>
          <w:szCs w:val="20"/>
        </w:rPr>
        <w:t>70</w:t>
      </w:r>
      <w:r w:rsidRPr="006E6411">
        <w:rPr>
          <w:rFonts w:ascii="Arial" w:hAnsi="Arial" w:cs="Arial"/>
          <w:bCs/>
          <w:sz w:val="20"/>
          <w:szCs w:val="20"/>
        </w:rPr>
        <w:t xml:space="preserve"> Zeichen) </w:t>
      </w:r>
      <w:r w:rsidRPr="006E641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B2B1394" w14:textId="4824D9E3" w:rsidR="00F0796E" w:rsidRPr="00F0796E" w:rsidRDefault="00F0796E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</w:p>
    <w:p w14:paraId="41F2EF81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9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BC733" w14:textId="77777777" w:rsidR="003F2CEA" w:rsidRDefault="003F2CEA" w:rsidP="00FF3068">
      <w:pPr>
        <w:spacing w:after="0" w:line="240" w:lineRule="auto"/>
      </w:pPr>
      <w:r>
        <w:separator/>
      </w:r>
    </w:p>
  </w:endnote>
  <w:endnote w:type="continuationSeparator" w:id="0">
    <w:p w14:paraId="167FC45C" w14:textId="77777777" w:rsidR="003F2CEA" w:rsidRDefault="003F2CE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ED707" w14:textId="77777777" w:rsidR="003F2CEA" w:rsidRDefault="003F2CEA" w:rsidP="00FF3068">
      <w:pPr>
        <w:spacing w:after="0" w:line="240" w:lineRule="auto"/>
      </w:pPr>
      <w:r>
        <w:separator/>
      </w:r>
    </w:p>
  </w:footnote>
  <w:footnote w:type="continuationSeparator" w:id="0">
    <w:p w14:paraId="00431116" w14:textId="77777777" w:rsidR="003F2CEA" w:rsidRDefault="003F2CE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631"/>
    <w:rsid w:val="00003B6A"/>
    <w:rsid w:val="00006C2D"/>
    <w:rsid w:val="0001307B"/>
    <w:rsid w:val="00013A0B"/>
    <w:rsid w:val="00016907"/>
    <w:rsid w:val="000209F5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4CA0"/>
    <w:rsid w:val="000467B2"/>
    <w:rsid w:val="00047D50"/>
    <w:rsid w:val="00050EAE"/>
    <w:rsid w:val="0005382A"/>
    <w:rsid w:val="00056AE0"/>
    <w:rsid w:val="000607B8"/>
    <w:rsid w:val="000625AB"/>
    <w:rsid w:val="0006376C"/>
    <w:rsid w:val="00067740"/>
    <w:rsid w:val="00070697"/>
    <w:rsid w:val="00070D62"/>
    <w:rsid w:val="00071077"/>
    <w:rsid w:val="00072300"/>
    <w:rsid w:val="000756F2"/>
    <w:rsid w:val="000806D9"/>
    <w:rsid w:val="00081376"/>
    <w:rsid w:val="00083399"/>
    <w:rsid w:val="00083FFD"/>
    <w:rsid w:val="000864C3"/>
    <w:rsid w:val="00090ECD"/>
    <w:rsid w:val="0009440A"/>
    <w:rsid w:val="0009489A"/>
    <w:rsid w:val="0009567D"/>
    <w:rsid w:val="000959AE"/>
    <w:rsid w:val="00096290"/>
    <w:rsid w:val="000A209A"/>
    <w:rsid w:val="000A36F0"/>
    <w:rsid w:val="000A38B2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5E0"/>
    <w:rsid w:val="000F1144"/>
    <w:rsid w:val="000F42EB"/>
    <w:rsid w:val="000F452D"/>
    <w:rsid w:val="000F50FD"/>
    <w:rsid w:val="000F669A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17F82"/>
    <w:rsid w:val="00120C08"/>
    <w:rsid w:val="0012576B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44503"/>
    <w:rsid w:val="001512C6"/>
    <w:rsid w:val="00151A12"/>
    <w:rsid w:val="001525CD"/>
    <w:rsid w:val="00152F27"/>
    <w:rsid w:val="00153E91"/>
    <w:rsid w:val="00154A99"/>
    <w:rsid w:val="0016013C"/>
    <w:rsid w:val="0016106B"/>
    <w:rsid w:val="00161510"/>
    <w:rsid w:val="00162BE2"/>
    <w:rsid w:val="0016557A"/>
    <w:rsid w:val="00167162"/>
    <w:rsid w:val="001672EF"/>
    <w:rsid w:val="001673F0"/>
    <w:rsid w:val="00170AC7"/>
    <w:rsid w:val="00170C29"/>
    <w:rsid w:val="00170C44"/>
    <w:rsid w:val="001756C9"/>
    <w:rsid w:val="00175FCC"/>
    <w:rsid w:val="001761A3"/>
    <w:rsid w:val="00181D7F"/>
    <w:rsid w:val="00182EFA"/>
    <w:rsid w:val="001831AA"/>
    <w:rsid w:val="00183301"/>
    <w:rsid w:val="0018400C"/>
    <w:rsid w:val="001849BB"/>
    <w:rsid w:val="001907CB"/>
    <w:rsid w:val="001916A2"/>
    <w:rsid w:val="00195A29"/>
    <w:rsid w:val="00195D88"/>
    <w:rsid w:val="001960E9"/>
    <w:rsid w:val="0019706F"/>
    <w:rsid w:val="001A25E1"/>
    <w:rsid w:val="001A283B"/>
    <w:rsid w:val="001A74EA"/>
    <w:rsid w:val="001B232A"/>
    <w:rsid w:val="001B4B1D"/>
    <w:rsid w:val="001B58FA"/>
    <w:rsid w:val="001B59DE"/>
    <w:rsid w:val="001B62E4"/>
    <w:rsid w:val="001B7AD9"/>
    <w:rsid w:val="001C0465"/>
    <w:rsid w:val="001C213D"/>
    <w:rsid w:val="001C31E6"/>
    <w:rsid w:val="001C3506"/>
    <w:rsid w:val="001C3B21"/>
    <w:rsid w:val="001C431B"/>
    <w:rsid w:val="001C7BDC"/>
    <w:rsid w:val="001C7FED"/>
    <w:rsid w:val="001D0F04"/>
    <w:rsid w:val="001D19D9"/>
    <w:rsid w:val="001D7B04"/>
    <w:rsid w:val="001E0562"/>
    <w:rsid w:val="001E1B2C"/>
    <w:rsid w:val="001E28D4"/>
    <w:rsid w:val="001E3DF8"/>
    <w:rsid w:val="001E4140"/>
    <w:rsid w:val="001E5764"/>
    <w:rsid w:val="001E7D7C"/>
    <w:rsid w:val="001E7DB2"/>
    <w:rsid w:val="001F17A1"/>
    <w:rsid w:val="001F29F7"/>
    <w:rsid w:val="001F56C7"/>
    <w:rsid w:val="002015BE"/>
    <w:rsid w:val="00205545"/>
    <w:rsid w:val="00206567"/>
    <w:rsid w:val="00207370"/>
    <w:rsid w:val="00213D1D"/>
    <w:rsid w:val="002209BC"/>
    <w:rsid w:val="00222797"/>
    <w:rsid w:val="00222E7B"/>
    <w:rsid w:val="0022405C"/>
    <w:rsid w:val="00224F4A"/>
    <w:rsid w:val="0022539B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AA8"/>
    <w:rsid w:val="00243736"/>
    <w:rsid w:val="00244387"/>
    <w:rsid w:val="0024440B"/>
    <w:rsid w:val="00245D9B"/>
    <w:rsid w:val="00246079"/>
    <w:rsid w:val="00251A17"/>
    <w:rsid w:val="00255FD3"/>
    <w:rsid w:val="0026017B"/>
    <w:rsid w:val="002604F5"/>
    <w:rsid w:val="0026675F"/>
    <w:rsid w:val="00267E87"/>
    <w:rsid w:val="0027178C"/>
    <w:rsid w:val="002721DC"/>
    <w:rsid w:val="00272C65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A20E4"/>
    <w:rsid w:val="002A5A55"/>
    <w:rsid w:val="002A6C4B"/>
    <w:rsid w:val="002B0B12"/>
    <w:rsid w:val="002B13A3"/>
    <w:rsid w:val="002B48CF"/>
    <w:rsid w:val="002B6966"/>
    <w:rsid w:val="002B7DFA"/>
    <w:rsid w:val="002C1424"/>
    <w:rsid w:val="002C2258"/>
    <w:rsid w:val="002C3195"/>
    <w:rsid w:val="002C34AD"/>
    <w:rsid w:val="002C5B67"/>
    <w:rsid w:val="002C623D"/>
    <w:rsid w:val="002C71CD"/>
    <w:rsid w:val="002D0A57"/>
    <w:rsid w:val="002D1512"/>
    <w:rsid w:val="002D44A6"/>
    <w:rsid w:val="002D7B21"/>
    <w:rsid w:val="002D7B5A"/>
    <w:rsid w:val="002E0747"/>
    <w:rsid w:val="002E0B98"/>
    <w:rsid w:val="002E1552"/>
    <w:rsid w:val="002E24C5"/>
    <w:rsid w:val="002E2B79"/>
    <w:rsid w:val="002E3C54"/>
    <w:rsid w:val="002E56DD"/>
    <w:rsid w:val="002E62F3"/>
    <w:rsid w:val="002E7340"/>
    <w:rsid w:val="002F087B"/>
    <w:rsid w:val="002F3131"/>
    <w:rsid w:val="002F785E"/>
    <w:rsid w:val="002F7B18"/>
    <w:rsid w:val="003005CB"/>
    <w:rsid w:val="003006C8"/>
    <w:rsid w:val="00301553"/>
    <w:rsid w:val="003043C4"/>
    <w:rsid w:val="003107B9"/>
    <w:rsid w:val="00313AE5"/>
    <w:rsid w:val="00321D84"/>
    <w:rsid w:val="00321FED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413DA"/>
    <w:rsid w:val="003436F5"/>
    <w:rsid w:val="003444C3"/>
    <w:rsid w:val="00345CA8"/>
    <w:rsid w:val="00346689"/>
    <w:rsid w:val="00354814"/>
    <w:rsid w:val="00355809"/>
    <w:rsid w:val="003564DA"/>
    <w:rsid w:val="00356E04"/>
    <w:rsid w:val="003622F0"/>
    <w:rsid w:val="00364AD4"/>
    <w:rsid w:val="00366DA1"/>
    <w:rsid w:val="00367869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39A0"/>
    <w:rsid w:val="0039565C"/>
    <w:rsid w:val="00396ABC"/>
    <w:rsid w:val="00396FBC"/>
    <w:rsid w:val="00397CAD"/>
    <w:rsid w:val="003A0C49"/>
    <w:rsid w:val="003A107F"/>
    <w:rsid w:val="003A2914"/>
    <w:rsid w:val="003A36E2"/>
    <w:rsid w:val="003B0812"/>
    <w:rsid w:val="003B1106"/>
    <w:rsid w:val="003B223C"/>
    <w:rsid w:val="003B6D16"/>
    <w:rsid w:val="003B7511"/>
    <w:rsid w:val="003B7A95"/>
    <w:rsid w:val="003C0F53"/>
    <w:rsid w:val="003C2055"/>
    <w:rsid w:val="003C4887"/>
    <w:rsid w:val="003C4EBD"/>
    <w:rsid w:val="003C53F9"/>
    <w:rsid w:val="003D1EFA"/>
    <w:rsid w:val="003D289C"/>
    <w:rsid w:val="003D41BE"/>
    <w:rsid w:val="003D49B5"/>
    <w:rsid w:val="003D7D7C"/>
    <w:rsid w:val="003E104C"/>
    <w:rsid w:val="003E3460"/>
    <w:rsid w:val="003E3983"/>
    <w:rsid w:val="003E4D22"/>
    <w:rsid w:val="003E506F"/>
    <w:rsid w:val="003E5569"/>
    <w:rsid w:val="003E60D8"/>
    <w:rsid w:val="003F2CEA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770"/>
    <w:rsid w:val="00415C04"/>
    <w:rsid w:val="00415D47"/>
    <w:rsid w:val="00416603"/>
    <w:rsid w:val="004166D2"/>
    <w:rsid w:val="00420195"/>
    <w:rsid w:val="004208AE"/>
    <w:rsid w:val="00420E49"/>
    <w:rsid w:val="00423175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2675"/>
    <w:rsid w:val="00452AB3"/>
    <w:rsid w:val="00452FA4"/>
    <w:rsid w:val="00455428"/>
    <w:rsid w:val="004601B3"/>
    <w:rsid w:val="004609A3"/>
    <w:rsid w:val="004651C8"/>
    <w:rsid w:val="00466F6D"/>
    <w:rsid w:val="00471851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818A3"/>
    <w:rsid w:val="00481FE5"/>
    <w:rsid w:val="00482009"/>
    <w:rsid w:val="004828DE"/>
    <w:rsid w:val="0048675C"/>
    <w:rsid w:val="0049178A"/>
    <w:rsid w:val="00492069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B8"/>
    <w:rsid w:val="004B18E9"/>
    <w:rsid w:val="004B350B"/>
    <w:rsid w:val="004B4125"/>
    <w:rsid w:val="004B75A6"/>
    <w:rsid w:val="004B7BE3"/>
    <w:rsid w:val="004C1749"/>
    <w:rsid w:val="004C273A"/>
    <w:rsid w:val="004C4562"/>
    <w:rsid w:val="004D1E6B"/>
    <w:rsid w:val="004D4094"/>
    <w:rsid w:val="004E1643"/>
    <w:rsid w:val="004E1D2D"/>
    <w:rsid w:val="004E3C63"/>
    <w:rsid w:val="004E4442"/>
    <w:rsid w:val="004E55E8"/>
    <w:rsid w:val="004F5AE3"/>
    <w:rsid w:val="004F74D3"/>
    <w:rsid w:val="00501030"/>
    <w:rsid w:val="00502EB8"/>
    <w:rsid w:val="00505BB2"/>
    <w:rsid w:val="005061A4"/>
    <w:rsid w:val="00506C98"/>
    <w:rsid w:val="0051021D"/>
    <w:rsid w:val="00510362"/>
    <w:rsid w:val="00513487"/>
    <w:rsid w:val="00513FA4"/>
    <w:rsid w:val="00515369"/>
    <w:rsid w:val="00515E7B"/>
    <w:rsid w:val="00516B35"/>
    <w:rsid w:val="0052236E"/>
    <w:rsid w:val="00522E3F"/>
    <w:rsid w:val="00523820"/>
    <w:rsid w:val="0052714E"/>
    <w:rsid w:val="0053158B"/>
    <w:rsid w:val="005324F0"/>
    <w:rsid w:val="005327C6"/>
    <w:rsid w:val="00533C12"/>
    <w:rsid w:val="00534BE9"/>
    <w:rsid w:val="00535221"/>
    <w:rsid w:val="00535403"/>
    <w:rsid w:val="00537799"/>
    <w:rsid w:val="00542209"/>
    <w:rsid w:val="00542327"/>
    <w:rsid w:val="00543FA5"/>
    <w:rsid w:val="00546455"/>
    <w:rsid w:val="00552359"/>
    <w:rsid w:val="005541D6"/>
    <w:rsid w:val="005557DC"/>
    <w:rsid w:val="00557EF0"/>
    <w:rsid w:val="005600FA"/>
    <w:rsid w:val="00561135"/>
    <w:rsid w:val="00561854"/>
    <w:rsid w:val="00563E89"/>
    <w:rsid w:val="00564E3A"/>
    <w:rsid w:val="00567500"/>
    <w:rsid w:val="005701F0"/>
    <w:rsid w:val="0057157A"/>
    <w:rsid w:val="00571FDF"/>
    <w:rsid w:val="005816A4"/>
    <w:rsid w:val="00583B01"/>
    <w:rsid w:val="0058450B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C16D3"/>
    <w:rsid w:val="005C1B03"/>
    <w:rsid w:val="005C2F79"/>
    <w:rsid w:val="005C7CCE"/>
    <w:rsid w:val="005D129B"/>
    <w:rsid w:val="005D12BD"/>
    <w:rsid w:val="005D2487"/>
    <w:rsid w:val="005D2F8F"/>
    <w:rsid w:val="005D39A7"/>
    <w:rsid w:val="005D3B07"/>
    <w:rsid w:val="005D3BAC"/>
    <w:rsid w:val="005D4D20"/>
    <w:rsid w:val="005D7F56"/>
    <w:rsid w:val="005E11E5"/>
    <w:rsid w:val="005E35EA"/>
    <w:rsid w:val="005E3D42"/>
    <w:rsid w:val="005E4BBE"/>
    <w:rsid w:val="005F0493"/>
    <w:rsid w:val="005F11D5"/>
    <w:rsid w:val="005F1EBF"/>
    <w:rsid w:val="005F2F49"/>
    <w:rsid w:val="005F54FF"/>
    <w:rsid w:val="005F5FE8"/>
    <w:rsid w:val="005F6F2B"/>
    <w:rsid w:val="006001FB"/>
    <w:rsid w:val="00600E43"/>
    <w:rsid w:val="006010F4"/>
    <w:rsid w:val="00601A1E"/>
    <w:rsid w:val="00605A13"/>
    <w:rsid w:val="00612838"/>
    <w:rsid w:val="00613DD7"/>
    <w:rsid w:val="00613F62"/>
    <w:rsid w:val="00614244"/>
    <w:rsid w:val="00616225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673F"/>
    <w:rsid w:val="00647367"/>
    <w:rsid w:val="00647B1D"/>
    <w:rsid w:val="00651599"/>
    <w:rsid w:val="00653106"/>
    <w:rsid w:val="00653357"/>
    <w:rsid w:val="006546D7"/>
    <w:rsid w:val="00654EE9"/>
    <w:rsid w:val="00656125"/>
    <w:rsid w:val="00662CAF"/>
    <w:rsid w:val="0066387E"/>
    <w:rsid w:val="00664258"/>
    <w:rsid w:val="006660EC"/>
    <w:rsid w:val="0066780F"/>
    <w:rsid w:val="00671FDC"/>
    <w:rsid w:val="00675AE9"/>
    <w:rsid w:val="00676FEE"/>
    <w:rsid w:val="00682D4C"/>
    <w:rsid w:val="00691115"/>
    <w:rsid w:val="00693801"/>
    <w:rsid w:val="00694767"/>
    <w:rsid w:val="006A0347"/>
    <w:rsid w:val="006A16F5"/>
    <w:rsid w:val="006A1790"/>
    <w:rsid w:val="006A19F6"/>
    <w:rsid w:val="006A2215"/>
    <w:rsid w:val="006A3F87"/>
    <w:rsid w:val="006B398A"/>
    <w:rsid w:val="006B3D66"/>
    <w:rsid w:val="006B41B2"/>
    <w:rsid w:val="006B5571"/>
    <w:rsid w:val="006B60AF"/>
    <w:rsid w:val="006C0FAE"/>
    <w:rsid w:val="006C2A8E"/>
    <w:rsid w:val="006C537D"/>
    <w:rsid w:val="006C5630"/>
    <w:rsid w:val="006D003B"/>
    <w:rsid w:val="006D4D32"/>
    <w:rsid w:val="006D796A"/>
    <w:rsid w:val="006E038A"/>
    <w:rsid w:val="006E5053"/>
    <w:rsid w:val="006E616D"/>
    <w:rsid w:val="006E6411"/>
    <w:rsid w:val="006E723D"/>
    <w:rsid w:val="006F13B3"/>
    <w:rsid w:val="006F13FC"/>
    <w:rsid w:val="006F1567"/>
    <w:rsid w:val="006F43B1"/>
    <w:rsid w:val="006F4EF6"/>
    <w:rsid w:val="006F7196"/>
    <w:rsid w:val="00700237"/>
    <w:rsid w:val="00701CD3"/>
    <w:rsid w:val="0070453C"/>
    <w:rsid w:val="00705611"/>
    <w:rsid w:val="007069C9"/>
    <w:rsid w:val="007153C5"/>
    <w:rsid w:val="007162AF"/>
    <w:rsid w:val="007207BC"/>
    <w:rsid w:val="00721F79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0702"/>
    <w:rsid w:val="00761BE0"/>
    <w:rsid w:val="00764403"/>
    <w:rsid w:val="0076443A"/>
    <w:rsid w:val="00765F5B"/>
    <w:rsid w:val="007764E7"/>
    <w:rsid w:val="007808BE"/>
    <w:rsid w:val="00781280"/>
    <w:rsid w:val="007813DF"/>
    <w:rsid w:val="00782886"/>
    <w:rsid w:val="0079163C"/>
    <w:rsid w:val="007919E0"/>
    <w:rsid w:val="00791B73"/>
    <w:rsid w:val="00791FB8"/>
    <w:rsid w:val="00792257"/>
    <w:rsid w:val="00792BAA"/>
    <w:rsid w:val="00792F77"/>
    <w:rsid w:val="00793593"/>
    <w:rsid w:val="0079660E"/>
    <w:rsid w:val="00796920"/>
    <w:rsid w:val="007A24C8"/>
    <w:rsid w:val="007A30E9"/>
    <w:rsid w:val="007A3309"/>
    <w:rsid w:val="007A4935"/>
    <w:rsid w:val="007B0631"/>
    <w:rsid w:val="007B6196"/>
    <w:rsid w:val="007B6496"/>
    <w:rsid w:val="007B740A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406C"/>
    <w:rsid w:val="007D4682"/>
    <w:rsid w:val="007D4AB7"/>
    <w:rsid w:val="007E0570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3118F"/>
    <w:rsid w:val="00831EF8"/>
    <w:rsid w:val="008321E4"/>
    <w:rsid w:val="00836F40"/>
    <w:rsid w:val="008373CC"/>
    <w:rsid w:val="008376C5"/>
    <w:rsid w:val="00837CFB"/>
    <w:rsid w:val="008412FB"/>
    <w:rsid w:val="00843382"/>
    <w:rsid w:val="0084344A"/>
    <w:rsid w:val="00846A43"/>
    <w:rsid w:val="00850159"/>
    <w:rsid w:val="008509B4"/>
    <w:rsid w:val="00851C37"/>
    <w:rsid w:val="008554C1"/>
    <w:rsid w:val="0086015C"/>
    <w:rsid w:val="008606A1"/>
    <w:rsid w:val="00860A5F"/>
    <w:rsid w:val="008651E2"/>
    <w:rsid w:val="00865AE7"/>
    <w:rsid w:val="0086655E"/>
    <w:rsid w:val="00867F63"/>
    <w:rsid w:val="00882627"/>
    <w:rsid w:val="00882B71"/>
    <w:rsid w:val="00883CC6"/>
    <w:rsid w:val="00884963"/>
    <w:rsid w:val="00885BD3"/>
    <w:rsid w:val="00886590"/>
    <w:rsid w:val="00891E7E"/>
    <w:rsid w:val="008921AB"/>
    <w:rsid w:val="00893A1A"/>
    <w:rsid w:val="00894DED"/>
    <w:rsid w:val="008A093B"/>
    <w:rsid w:val="008A28F1"/>
    <w:rsid w:val="008A34AB"/>
    <w:rsid w:val="008A401E"/>
    <w:rsid w:val="008A6F96"/>
    <w:rsid w:val="008A73D6"/>
    <w:rsid w:val="008A7BC5"/>
    <w:rsid w:val="008B66EE"/>
    <w:rsid w:val="008B704A"/>
    <w:rsid w:val="008B76A3"/>
    <w:rsid w:val="008B7722"/>
    <w:rsid w:val="008C4361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2341"/>
    <w:rsid w:val="009274EE"/>
    <w:rsid w:val="00927976"/>
    <w:rsid w:val="00930C30"/>
    <w:rsid w:val="009315F8"/>
    <w:rsid w:val="0093438C"/>
    <w:rsid w:val="0094207E"/>
    <w:rsid w:val="009449A5"/>
    <w:rsid w:val="00950C44"/>
    <w:rsid w:val="0095125C"/>
    <w:rsid w:val="009514DD"/>
    <w:rsid w:val="00951A1A"/>
    <w:rsid w:val="00951BA7"/>
    <w:rsid w:val="00952B7A"/>
    <w:rsid w:val="00952BD0"/>
    <w:rsid w:val="0095606C"/>
    <w:rsid w:val="00963129"/>
    <w:rsid w:val="00963203"/>
    <w:rsid w:val="00963EBC"/>
    <w:rsid w:val="009641C8"/>
    <w:rsid w:val="00965643"/>
    <w:rsid w:val="009657FB"/>
    <w:rsid w:val="009665C9"/>
    <w:rsid w:val="00971D85"/>
    <w:rsid w:val="00975338"/>
    <w:rsid w:val="00975D33"/>
    <w:rsid w:val="009762BC"/>
    <w:rsid w:val="00976664"/>
    <w:rsid w:val="00976809"/>
    <w:rsid w:val="00980443"/>
    <w:rsid w:val="00980831"/>
    <w:rsid w:val="009821DC"/>
    <w:rsid w:val="009828C2"/>
    <w:rsid w:val="0098485B"/>
    <w:rsid w:val="0098531E"/>
    <w:rsid w:val="0099021D"/>
    <w:rsid w:val="0099052B"/>
    <w:rsid w:val="00990E99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264D"/>
    <w:rsid w:val="009B3586"/>
    <w:rsid w:val="009B3E1E"/>
    <w:rsid w:val="009B46CC"/>
    <w:rsid w:val="009B4728"/>
    <w:rsid w:val="009B5EEA"/>
    <w:rsid w:val="009C149F"/>
    <w:rsid w:val="009C283A"/>
    <w:rsid w:val="009C37E2"/>
    <w:rsid w:val="009C3D06"/>
    <w:rsid w:val="009C5A4C"/>
    <w:rsid w:val="009C621C"/>
    <w:rsid w:val="009C6601"/>
    <w:rsid w:val="009C7F2E"/>
    <w:rsid w:val="009D12C5"/>
    <w:rsid w:val="009D1F7D"/>
    <w:rsid w:val="009D3629"/>
    <w:rsid w:val="009D3BD6"/>
    <w:rsid w:val="009D4297"/>
    <w:rsid w:val="009D6331"/>
    <w:rsid w:val="009D7F28"/>
    <w:rsid w:val="009E1739"/>
    <w:rsid w:val="009E2168"/>
    <w:rsid w:val="009E5099"/>
    <w:rsid w:val="009E56E5"/>
    <w:rsid w:val="009E69C6"/>
    <w:rsid w:val="009E77C2"/>
    <w:rsid w:val="009F029D"/>
    <w:rsid w:val="009F0DB3"/>
    <w:rsid w:val="009F10B7"/>
    <w:rsid w:val="009F214F"/>
    <w:rsid w:val="009F3C07"/>
    <w:rsid w:val="009F4DFE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64E2"/>
    <w:rsid w:val="00A27AD3"/>
    <w:rsid w:val="00A30DCC"/>
    <w:rsid w:val="00A31620"/>
    <w:rsid w:val="00A32B20"/>
    <w:rsid w:val="00A33FE5"/>
    <w:rsid w:val="00A35D48"/>
    <w:rsid w:val="00A36280"/>
    <w:rsid w:val="00A37B02"/>
    <w:rsid w:val="00A406B4"/>
    <w:rsid w:val="00A40E04"/>
    <w:rsid w:val="00A43E0B"/>
    <w:rsid w:val="00A4518A"/>
    <w:rsid w:val="00A4558A"/>
    <w:rsid w:val="00A465DE"/>
    <w:rsid w:val="00A516BD"/>
    <w:rsid w:val="00A538A0"/>
    <w:rsid w:val="00A54197"/>
    <w:rsid w:val="00A555C5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3E01"/>
    <w:rsid w:val="00A740F6"/>
    <w:rsid w:val="00A74337"/>
    <w:rsid w:val="00A7622F"/>
    <w:rsid w:val="00A76C55"/>
    <w:rsid w:val="00A817BD"/>
    <w:rsid w:val="00A847B8"/>
    <w:rsid w:val="00A863D5"/>
    <w:rsid w:val="00A92679"/>
    <w:rsid w:val="00A92A85"/>
    <w:rsid w:val="00A966EF"/>
    <w:rsid w:val="00AA0FE2"/>
    <w:rsid w:val="00AA1438"/>
    <w:rsid w:val="00AA4012"/>
    <w:rsid w:val="00AA4DB6"/>
    <w:rsid w:val="00AB3B52"/>
    <w:rsid w:val="00AB5A33"/>
    <w:rsid w:val="00AB6054"/>
    <w:rsid w:val="00AB69BB"/>
    <w:rsid w:val="00AB7BB3"/>
    <w:rsid w:val="00AC11FD"/>
    <w:rsid w:val="00AC693F"/>
    <w:rsid w:val="00AD036A"/>
    <w:rsid w:val="00AD10C5"/>
    <w:rsid w:val="00AD477C"/>
    <w:rsid w:val="00AE0824"/>
    <w:rsid w:val="00AE2E25"/>
    <w:rsid w:val="00AE2F42"/>
    <w:rsid w:val="00AE5C9C"/>
    <w:rsid w:val="00AE649E"/>
    <w:rsid w:val="00AE7E6E"/>
    <w:rsid w:val="00AF04FC"/>
    <w:rsid w:val="00AF1BB4"/>
    <w:rsid w:val="00AF463C"/>
    <w:rsid w:val="00B011AF"/>
    <w:rsid w:val="00B04CB2"/>
    <w:rsid w:val="00B0585E"/>
    <w:rsid w:val="00B05B55"/>
    <w:rsid w:val="00B06F90"/>
    <w:rsid w:val="00B07359"/>
    <w:rsid w:val="00B07D6F"/>
    <w:rsid w:val="00B142A2"/>
    <w:rsid w:val="00B1564C"/>
    <w:rsid w:val="00B17557"/>
    <w:rsid w:val="00B22747"/>
    <w:rsid w:val="00B22D2B"/>
    <w:rsid w:val="00B24D7A"/>
    <w:rsid w:val="00B322A0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2D2C"/>
    <w:rsid w:val="00B9433E"/>
    <w:rsid w:val="00B949BF"/>
    <w:rsid w:val="00B94F1D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224F"/>
    <w:rsid w:val="00BB3125"/>
    <w:rsid w:val="00BB35B7"/>
    <w:rsid w:val="00BB3F39"/>
    <w:rsid w:val="00BB4D2B"/>
    <w:rsid w:val="00BB60CC"/>
    <w:rsid w:val="00BB72EA"/>
    <w:rsid w:val="00BB7CBE"/>
    <w:rsid w:val="00BC0558"/>
    <w:rsid w:val="00BC2505"/>
    <w:rsid w:val="00BC3558"/>
    <w:rsid w:val="00BC4943"/>
    <w:rsid w:val="00BC5F0E"/>
    <w:rsid w:val="00BC7AF4"/>
    <w:rsid w:val="00BC7C94"/>
    <w:rsid w:val="00BC7F6D"/>
    <w:rsid w:val="00BD076A"/>
    <w:rsid w:val="00BD2C10"/>
    <w:rsid w:val="00BD3CF1"/>
    <w:rsid w:val="00BD4C43"/>
    <w:rsid w:val="00BD5A72"/>
    <w:rsid w:val="00BD6C89"/>
    <w:rsid w:val="00BD7607"/>
    <w:rsid w:val="00BE0799"/>
    <w:rsid w:val="00BE1877"/>
    <w:rsid w:val="00BE2A58"/>
    <w:rsid w:val="00BE2E4E"/>
    <w:rsid w:val="00BE3931"/>
    <w:rsid w:val="00BE7A11"/>
    <w:rsid w:val="00BE7F68"/>
    <w:rsid w:val="00BF39B7"/>
    <w:rsid w:val="00BF51E5"/>
    <w:rsid w:val="00C012C7"/>
    <w:rsid w:val="00C01AC2"/>
    <w:rsid w:val="00C03E56"/>
    <w:rsid w:val="00C04D40"/>
    <w:rsid w:val="00C061D7"/>
    <w:rsid w:val="00C10265"/>
    <w:rsid w:val="00C11151"/>
    <w:rsid w:val="00C129B4"/>
    <w:rsid w:val="00C15F97"/>
    <w:rsid w:val="00C161C9"/>
    <w:rsid w:val="00C17021"/>
    <w:rsid w:val="00C20F38"/>
    <w:rsid w:val="00C2111B"/>
    <w:rsid w:val="00C238D6"/>
    <w:rsid w:val="00C31E8B"/>
    <w:rsid w:val="00C32BE6"/>
    <w:rsid w:val="00C33226"/>
    <w:rsid w:val="00C344B7"/>
    <w:rsid w:val="00C37F6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727C"/>
    <w:rsid w:val="00C578E1"/>
    <w:rsid w:val="00C60F19"/>
    <w:rsid w:val="00C60F68"/>
    <w:rsid w:val="00C61E09"/>
    <w:rsid w:val="00C621AE"/>
    <w:rsid w:val="00C63C98"/>
    <w:rsid w:val="00C643CC"/>
    <w:rsid w:val="00C64928"/>
    <w:rsid w:val="00C6593A"/>
    <w:rsid w:val="00C667DA"/>
    <w:rsid w:val="00C67F8F"/>
    <w:rsid w:val="00C737E3"/>
    <w:rsid w:val="00C747CE"/>
    <w:rsid w:val="00C74A72"/>
    <w:rsid w:val="00C7616A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5FFB"/>
    <w:rsid w:val="00CB0E1D"/>
    <w:rsid w:val="00CB4535"/>
    <w:rsid w:val="00CB60BF"/>
    <w:rsid w:val="00CC00CE"/>
    <w:rsid w:val="00CC1022"/>
    <w:rsid w:val="00CC2CA4"/>
    <w:rsid w:val="00CC3F3E"/>
    <w:rsid w:val="00CC4D79"/>
    <w:rsid w:val="00CC5064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220"/>
    <w:rsid w:val="00CE5285"/>
    <w:rsid w:val="00CE5968"/>
    <w:rsid w:val="00CE6240"/>
    <w:rsid w:val="00CF0F80"/>
    <w:rsid w:val="00CF1430"/>
    <w:rsid w:val="00CF20D4"/>
    <w:rsid w:val="00CF47B4"/>
    <w:rsid w:val="00CF4D6E"/>
    <w:rsid w:val="00CF67E5"/>
    <w:rsid w:val="00D02FA5"/>
    <w:rsid w:val="00D0380B"/>
    <w:rsid w:val="00D04075"/>
    <w:rsid w:val="00D10C01"/>
    <w:rsid w:val="00D11EA6"/>
    <w:rsid w:val="00D128DE"/>
    <w:rsid w:val="00D14C74"/>
    <w:rsid w:val="00D17C40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69AF"/>
    <w:rsid w:val="00D4766F"/>
    <w:rsid w:val="00D51D90"/>
    <w:rsid w:val="00D533E8"/>
    <w:rsid w:val="00D5425D"/>
    <w:rsid w:val="00D56507"/>
    <w:rsid w:val="00D61F64"/>
    <w:rsid w:val="00D63304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14B4"/>
    <w:rsid w:val="00D82711"/>
    <w:rsid w:val="00D832D2"/>
    <w:rsid w:val="00D8450B"/>
    <w:rsid w:val="00D87FCC"/>
    <w:rsid w:val="00D943CD"/>
    <w:rsid w:val="00D94AF4"/>
    <w:rsid w:val="00D96D02"/>
    <w:rsid w:val="00D979C6"/>
    <w:rsid w:val="00DA1CC0"/>
    <w:rsid w:val="00DA201C"/>
    <w:rsid w:val="00DA33F3"/>
    <w:rsid w:val="00DA4D37"/>
    <w:rsid w:val="00DA7108"/>
    <w:rsid w:val="00DA7934"/>
    <w:rsid w:val="00DB00F6"/>
    <w:rsid w:val="00DB05BA"/>
    <w:rsid w:val="00DB081B"/>
    <w:rsid w:val="00DB0CA3"/>
    <w:rsid w:val="00DB3A50"/>
    <w:rsid w:val="00DB3D67"/>
    <w:rsid w:val="00DC3032"/>
    <w:rsid w:val="00DC33B1"/>
    <w:rsid w:val="00DC4436"/>
    <w:rsid w:val="00DC6ABF"/>
    <w:rsid w:val="00DC6FAB"/>
    <w:rsid w:val="00DD3F0B"/>
    <w:rsid w:val="00DD7F3E"/>
    <w:rsid w:val="00DE20F0"/>
    <w:rsid w:val="00DE29E7"/>
    <w:rsid w:val="00DE5B95"/>
    <w:rsid w:val="00DF0072"/>
    <w:rsid w:val="00DF0880"/>
    <w:rsid w:val="00DF1A68"/>
    <w:rsid w:val="00DF2EF4"/>
    <w:rsid w:val="00DF345D"/>
    <w:rsid w:val="00DF58D5"/>
    <w:rsid w:val="00DF5930"/>
    <w:rsid w:val="00E02634"/>
    <w:rsid w:val="00E048DC"/>
    <w:rsid w:val="00E07CE4"/>
    <w:rsid w:val="00E12119"/>
    <w:rsid w:val="00E14273"/>
    <w:rsid w:val="00E16240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DF5"/>
    <w:rsid w:val="00E40755"/>
    <w:rsid w:val="00E40C52"/>
    <w:rsid w:val="00E43D8A"/>
    <w:rsid w:val="00E47DE9"/>
    <w:rsid w:val="00E61579"/>
    <w:rsid w:val="00E62D19"/>
    <w:rsid w:val="00E6367B"/>
    <w:rsid w:val="00E64BE5"/>
    <w:rsid w:val="00E65C23"/>
    <w:rsid w:val="00E65C2C"/>
    <w:rsid w:val="00E6708A"/>
    <w:rsid w:val="00E673F7"/>
    <w:rsid w:val="00E71619"/>
    <w:rsid w:val="00E73C98"/>
    <w:rsid w:val="00E76434"/>
    <w:rsid w:val="00E7671D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C158B"/>
    <w:rsid w:val="00EC20C9"/>
    <w:rsid w:val="00EC45D6"/>
    <w:rsid w:val="00EC5EF5"/>
    <w:rsid w:val="00EC71F5"/>
    <w:rsid w:val="00ED0196"/>
    <w:rsid w:val="00ED41DB"/>
    <w:rsid w:val="00ED7F91"/>
    <w:rsid w:val="00EE128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796E"/>
    <w:rsid w:val="00F07ADC"/>
    <w:rsid w:val="00F104E4"/>
    <w:rsid w:val="00F12574"/>
    <w:rsid w:val="00F14A16"/>
    <w:rsid w:val="00F15DAE"/>
    <w:rsid w:val="00F21454"/>
    <w:rsid w:val="00F21627"/>
    <w:rsid w:val="00F21767"/>
    <w:rsid w:val="00F23B2A"/>
    <w:rsid w:val="00F25606"/>
    <w:rsid w:val="00F32D56"/>
    <w:rsid w:val="00F32DC4"/>
    <w:rsid w:val="00F344FB"/>
    <w:rsid w:val="00F35385"/>
    <w:rsid w:val="00F37C74"/>
    <w:rsid w:val="00F403B7"/>
    <w:rsid w:val="00F41657"/>
    <w:rsid w:val="00F423D3"/>
    <w:rsid w:val="00F42FBA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42E6"/>
    <w:rsid w:val="00F65F06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9074A"/>
    <w:rsid w:val="00F919CB"/>
    <w:rsid w:val="00F91A38"/>
    <w:rsid w:val="00F91DB2"/>
    <w:rsid w:val="00FA064A"/>
    <w:rsid w:val="00FA51DC"/>
    <w:rsid w:val="00FB430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E05"/>
    <w:rsid w:val="00FC5DA6"/>
    <w:rsid w:val="00FC600A"/>
    <w:rsid w:val="00FD0CB4"/>
    <w:rsid w:val="00FD1740"/>
    <w:rsid w:val="00FD31A2"/>
    <w:rsid w:val="00FD33FB"/>
    <w:rsid w:val="00FD6192"/>
    <w:rsid w:val="00FD72B4"/>
    <w:rsid w:val="00FD7366"/>
    <w:rsid w:val="00FE092D"/>
    <w:rsid w:val="00FE225A"/>
    <w:rsid w:val="00FE2CC8"/>
    <w:rsid w:val="00FE655B"/>
    <w:rsid w:val="00FE7F81"/>
    <w:rsid w:val="00FF11A1"/>
    <w:rsid w:val="00FF2027"/>
    <w:rsid w:val="00FF2441"/>
    <w:rsid w:val="00FF3068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orenz-company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1022</Words>
  <Characters>6442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666</cp:revision>
  <cp:lastPrinted>2018-05-02T09:16:00Z</cp:lastPrinted>
  <dcterms:created xsi:type="dcterms:W3CDTF">2016-07-13T08:04:00Z</dcterms:created>
  <dcterms:modified xsi:type="dcterms:W3CDTF">2019-05-31T06:31:00Z</dcterms:modified>
</cp:coreProperties>
</file>