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847415" w14:textId="014B9E07" w:rsidR="00A010D4" w:rsidRPr="0044603D" w:rsidRDefault="0022369A" w:rsidP="005B1D38">
      <w:pPr>
        <w:spacing w:after="120"/>
        <w:ind w:left="1701" w:right="1700"/>
        <w:rPr>
          <w:rFonts w:ascii="Arial" w:hAnsi="Arial" w:cs="Arial"/>
          <w:b/>
          <w:bCs/>
        </w:rPr>
      </w:pPr>
      <w:r w:rsidRPr="0044603D">
        <w:rPr>
          <w:rFonts w:ascii="Arial" w:eastAsia="Arial Unicode MS" w:hAnsi="Arial" w:cs="Arial Unicode MS"/>
          <w:sz w:val="20"/>
          <w:szCs w:val="20"/>
          <w:u w:val="single"/>
        </w:rPr>
        <w:t>Pressemeldung</w:t>
      </w:r>
      <w:r w:rsidR="008A395C" w:rsidRPr="0044603D">
        <w:rPr>
          <w:rFonts w:ascii="Arial" w:eastAsia="Arial Unicode MS" w:hAnsi="Arial" w:cs="Arial Unicode MS"/>
          <w:sz w:val="20"/>
          <w:szCs w:val="20"/>
          <w:u w:val="single"/>
        </w:rPr>
        <w:t xml:space="preserve"> </w:t>
      </w:r>
      <w:r w:rsidRPr="0044603D">
        <w:rPr>
          <w:rFonts w:ascii="Arial" w:eastAsia="Arial Unicode MS" w:hAnsi="Arial" w:cs="Arial Unicode MS"/>
          <w:sz w:val="20"/>
          <w:szCs w:val="20"/>
          <w:u w:val="single"/>
        </w:rPr>
        <w:t>|</w:t>
      </w:r>
      <w:r w:rsidR="00994B33" w:rsidRPr="0044603D">
        <w:rPr>
          <w:rFonts w:ascii="Arial" w:eastAsia="Arial Unicode MS" w:hAnsi="Arial" w:cs="Arial Unicode MS"/>
          <w:sz w:val="20"/>
          <w:szCs w:val="20"/>
          <w:u w:val="single"/>
        </w:rPr>
        <w:t xml:space="preserve"> </w:t>
      </w:r>
      <w:r w:rsidR="00CF71EC" w:rsidRPr="008B7DB5">
        <w:rPr>
          <w:rFonts w:ascii="Arial" w:eastAsia="Arial Unicode MS" w:hAnsi="Arial" w:cs="Arial Unicode MS"/>
          <w:sz w:val="20"/>
          <w:szCs w:val="20"/>
          <w:u w:val="single"/>
        </w:rPr>
        <w:t>2</w:t>
      </w:r>
      <w:r w:rsidR="008B7DB5" w:rsidRPr="008B7DB5">
        <w:rPr>
          <w:rFonts w:ascii="Arial" w:eastAsia="Arial Unicode MS" w:hAnsi="Arial" w:cs="Arial Unicode MS"/>
          <w:sz w:val="20"/>
          <w:szCs w:val="20"/>
          <w:u w:val="single"/>
        </w:rPr>
        <w:t>3</w:t>
      </w:r>
      <w:r w:rsidR="00567493" w:rsidRPr="008B7DB5">
        <w:rPr>
          <w:rFonts w:ascii="Arial" w:eastAsia="Arial Unicode MS" w:hAnsi="Arial" w:cs="Arial Unicode MS"/>
          <w:sz w:val="20"/>
          <w:szCs w:val="20"/>
          <w:u w:val="single"/>
        </w:rPr>
        <w:t>.03.</w:t>
      </w:r>
      <w:r w:rsidR="00673953" w:rsidRPr="008B7DB5">
        <w:rPr>
          <w:rFonts w:ascii="Arial" w:eastAsia="Arial Unicode MS" w:hAnsi="Arial" w:cs="Arial Unicode MS"/>
          <w:sz w:val="20"/>
          <w:szCs w:val="20"/>
          <w:u w:val="single"/>
        </w:rPr>
        <w:t>2021</w:t>
      </w:r>
      <w:r w:rsidRPr="0044603D">
        <w:rPr>
          <w:rFonts w:ascii="Arial" w:hAnsi="Arial" w:cs="Arial"/>
          <w:b/>
          <w:bCs/>
          <w:i/>
        </w:rPr>
        <w:br/>
      </w:r>
    </w:p>
    <w:p w14:paraId="5AB70C55" w14:textId="676A3C20" w:rsidR="0022369A" w:rsidRPr="0044603D" w:rsidRDefault="00012856" w:rsidP="005B1D38">
      <w:pPr>
        <w:spacing w:after="120"/>
        <w:ind w:left="1701" w:right="170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Neue Film-Dokumentation: </w:t>
      </w:r>
      <w:r w:rsidR="00673953" w:rsidRPr="0044603D">
        <w:rPr>
          <w:rFonts w:ascii="Arial" w:hAnsi="Arial" w:cs="Arial"/>
          <w:b/>
          <w:bCs/>
        </w:rPr>
        <w:t>Fakten zum Thema Heizen mit Holz</w:t>
      </w:r>
    </w:p>
    <w:p w14:paraId="1451A2BC" w14:textId="776822FF" w:rsidR="0022369A" w:rsidRPr="0044603D" w:rsidRDefault="00673953" w:rsidP="005B1D38">
      <w:pPr>
        <w:spacing w:after="120"/>
        <w:ind w:left="1701" w:right="1700"/>
        <w:rPr>
          <w:rFonts w:ascii="Arial" w:hAnsi="Arial" w:cs="Arial"/>
          <w:sz w:val="20"/>
          <w:szCs w:val="20"/>
        </w:rPr>
      </w:pPr>
      <w:r w:rsidRPr="0044603D">
        <w:rPr>
          <w:rFonts w:ascii="Arial" w:hAnsi="Arial" w:cs="Arial"/>
          <w:b/>
          <w:bCs/>
          <w:spacing w:val="20"/>
          <w:sz w:val="36"/>
          <w:szCs w:val="36"/>
        </w:rPr>
        <w:t>Die Wahrheit über Kachelöfen</w:t>
      </w:r>
    </w:p>
    <w:p w14:paraId="12CF49D9" w14:textId="4C4259C0" w:rsidR="003A613B" w:rsidRPr="0044603D" w:rsidRDefault="004544CE" w:rsidP="005B1D38">
      <w:pPr>
        <w:spacing w:after="120"/>
        <w:ind w:left="1701" w:right="170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/>
      </w:r>
      <w:proofErr w:type="spellStart"/>
      <w:r w:rsidR="0024364C" w:rsidRPr="0044603D">
        <w:rPr>
          <w:rFonts w:ascii="Arial" w:hAnsi="Arial" w:cs="Arial"/>
          <w:b/>
          <w:sz w:val="20"/>
          <w:szCs w:val="20"/>
        </w:rPr>
        <w:t>AdK</w:t>
      </w:r>
      <w:proofErr w:type="spellEnd"/>
      <w:r w:rsidR="0024364C" w:rsidRPr="0044603D">
        <w:rPr>
          <w:rFonts w:ascii="Arial" w:hAnsi="Arial" w:cs="Arial"/>
          <w:b/>
          <w:sz w:val="20"/>
          <w:szCs w:val="20"/>
        </w:rPr>
        <w:t>-</w:t>
      </w:r>
      <w:r w:rsidR="00A96611" w:rsidRPr="0044603D">
        <w:rPr>
          <w:rFonts w:ascii="Arial" w:hAnsi="Arial" w:cs="Arial"/>
          <w:b/>
          <w:sz w:val="20"/>
          <w:szCs w:val="20"/>
        </w:rPr>
        <w:t>Film</w:t>
      </w:r>
      <w:r w:rsidR="001C062E">
        <w:rPr>
          <w:rFonts w:ascii="Arial" w:hAnsi="Arial" w:cs="Arial"/>
          <w:b/>
          <w:sz w:val="20"/>
          <w:szCs w:val="20"/>
        </w:rPr>
        <w:t>: s</w:t>
      </w:r>
      <w:r w:rsidR="001C062E" w:rsidRPr="0044603D">
        <w:rPr>
          <w:rFonts w:ascii="Arial" w:hAnsi="Arial" w:cs="Arial"/>
          <w:b/>
          <w:sz w:val="20"/>
          <w:szCs w:val="20"/>
        </w:rPr>
        <w:t>aubere Fakten</w:t>
      </w:r>
      <w:r w:rsidR="001C062E">
        <w:rPr>
          <w:rFonts w:ascii="Arial" w:hAnsi="Arial" w:cs="Arial"/>
          <w:b/>
          <w:sz w:val="20"/>
          <w:szCs w:val="20"/>
        </w:rPr>
        <w:t xml:space="preserve"> </w:t>
      </w:r>
      <w:r w:rsidR="003A613B" w:rsidRPr="0044603D">
        <w:rPr>
          <w:rFonts w:ascii="Arial" w:hAnsi="Arial" w:cs="Arial"/>
          <w:b/>
          <w:sz w:val="20"/>
          <w:szCs w:val="20"/>
        </w:rPr>
        <w:t>über Holzfeuer</w:t>
      </w:r>
      <w:r w:rsidR="001C062E">
        <w:rPr>
          <w:rFonts w:ascii="Arial" w:hAnsi="Arial" w:cs="Arial"/>
          <w:b/>
          <w:sz w:val="20"/>
          <w:szCs w:val="20"/>
        </w:rPr>
        <w:t xml:space="preserve">stätten – mehr Klarheit für Verbraucher </w:t>
      </w:r>
    </w:p>
    <w:p w14:paraId="7F0E9301" w14:textId="04C6F303" w:rsidR="00C85A61" w:rsidRDefault="001C062E" w:rsidP="00C85A61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Die kontroverse Diskussion über </w:t>
      </w:r>
      <w:r w:rsidR="00673953" w:rsidRPr="0044603D">
        <w:rPr>
          <w:rFonts w:ascii="Arial" w:hAnsi="Arial" w:cs="Arial"/>
          <w:sz w:val="20"/>
          <w:szCs w:val="20"/>
        </w:rPr>
        <w:t xml:space="preserve">Feinstaub und Holzöfen </w:t>
      </w:r>
      <w:r>
        <w:rPr>
          <w:rFonts w:ascii="Arial" w:hAnsi="Arial" w:cs="Arial"/>
          <w:sz w:val="20"/>
          <w:szCs w:val="20"/>
        </w:rPr>
        <w:t>verunsichert Verbraucher seit langem.</w:t>
      </w:r>
      <w:r w:rsidR="00C85A61">
        <w:rPr>
          <w:rFonts w:ascii="Arial" w:hAnsi="Arial" w:cs="Arial"/>
          <w:sz w:val="20"/>
          <w:szCs w:val="20"/>
        </w:rPr>
        <w:t xml:space="preserve"> Viele fragen sich: </w:t>
      </w:r>
      <w:r w:rsidR="00EA3633">
        <w:rPr>
          <w:rFonts w:ascii="Arial" w:hAnsi="Arial" w:cs="Arial"/>
          <w:sz w:val="20"/>
          <w:szCs w:val="20"/>
        </w:rPr>
        <w:t>I</w:t>
      </w:r>
      <w:bookmarkStart w:id="0" w:name="_GoBack"/>
      <w:bookmarkEnd w:id="0"/>
      <w:r w:rsidR="00C85A61">
        <w:rPr>
          <w:rFonts w:ascii="Arial" w:hAnsi="Arial" w:cs="Arial"/>
          <w:sz w:val="20"/>
          <w:szCs w:val="20"/>
        </w:rPr>
        <w:t xml:space="preserve">st eine Holzfeuerstätte sinnvoll und ökologisch zeitgemäß </w:t>
      </w:r>
      <w:r w:rsidR="00EF346A">
        <w:rPr>
          <w:rFonts w:ascii="Arial" w:hAnsi="Arial" w:cs="Arial"/>
          <w:sz w:val="20"/>
          <w:szCs w:val="20"/>
        </w:rPr>
        <w:t xml:space="preserve">– auch im Hinblick auf </w:t>
      </w:r>
      <w:r w:rsidR="00640259">
        <w:rPr>
          <w:rFonts w:ascii="Arial" w:hAnsi="Arial" w:cs="Arial"/>
          <w:sz w:val="20"/>
          <w:szCs w:val="20"/>
        </w:rPr>
        <w:t xml:space="preserve">den </w:t>
      </w:r>
      <w:r w:rsidR="00EF346A">
        <w:rPr>
          <w:rFonts w:ascii="Arial" w:hAnsi="Arial" w:cs="Arial"/>
          <w:sz w:val="20"/>
          <w:szCs w:val="20"/>
        </w:rPr>
        <w:t xml:space="preserve">Klimaschutz und </w:t>
      </w:r>
      <w:r w:rsidR="00C85A61">
        <w:rPr>
          <w:rFonts w:ascii="Arial" w:hAnsi="Arial" w:cs="Arial"/>
          <w:sz w:val="20"/>
          <w:szCs w:val="20"/>
        </w:rPr>
        <w:t xml:space="preserve">die Energiewende? </w:t>
      </w:r>
      <w:r w:rsidR="0063460C">
        <w:rPr>
          <w:rFonts w:ascii="Arial" w:hAnsi="Arial" w:cs="Arial"/>
          <w:sz w:val="20"/>
          <w:szCs w:val="20"/>
        </w:rPr>
        <w:t>M</w:t>
      </w:r>
      <w:r>
        <w:rPr>
          <w:rFonts w:ascii="Arial" w:hAnsi="Arial" w:cs="Arial"/>
          <w:sz w:val="20"/>
          <w:szCs w:val="20"/>
        </w:rPr>
        <w:t xml:space="preserve">ehr Klarheit und Orientierung </w:t>
      </w:r>
      <w:r w:rsidR="0063460C">
        <w:rPr>
          <w:rFonts w:ascii="Arial" w:hAnsi="Arial" w:cs="Arial"/>
          <w:sz w:val="20"/>
          <w:szCs w:val="20"/>
        </w:rPr>
        <w:t>bringt</w:t>
      </w:r>
      <w:r>
        <w:rPr>
          <w:rFonts w:ascii="Arial" w:hAnsi="Arial" w:cs="Arial"/>
          <w:sz w:val="20"/>
          <w:szCs w:val="20"/>
        </w:rPr>
        <w:t xml:space="preserve"> die neue </w:t>
      </w:r>
      <w:r w:rsidR="001C24D1">
        <w:rPr>
          <w:rFonts w:ascii="Arial" w:hAnsi="Arial" w:cs="Arial"/>
          <w:sz w:val="20"/>
          <w:szCs w:val="20"/>
        </w:rPr>
        <w:t xml:space="preserve">15-minütige </w:t>
      </w:r>
      <w:proofErr w:type="spellStart"/>
      <w:r>
        <w:rPr>
          <w:rFonts w:ascii="Arial" w:hAnsi="Arial" w:cs="Arial"/>
          <w:sz w:val="20"/>
          <w:szCs w:val="20"/>
        </w:rPr>
        <w:t>AdK</w:t>
      </w:r>
      <w:proofErr w:type="spellEnd"/>
      <w:r>
        <w:rPr>
          <w:rFonts w:ascii="Arial" w:hAnsi="Arial" w:cs="Arial"/>
          <w:sz w:val="20"/>
          <w:szCs w:val="20"/>
        </w:rPr>
        <w:t xml:space="preserve">-Dokumentation. </w:t>
      </w:r>
      <w:r w:rsidR="003031FA">
        <w:rPr>
          <w:rFonts w:ascii="Arial" w:hAnsi="Arial" w:cs="Arial"/>
          <w:sz w:val="20"/>
          <w:szCs w:val="20"/>
        </w:rPr>
        <w:t>Der Film</w:t>
      </w:r>
      <w:r>
        <w:rPr>
          <w:rFonts w:ascii="Arial" w:hAnsi="Arial" w:cs="Arial"/>
          <w:sz w:val="20"/>
          <w:szCs w:val="20"/>
        </w:rPr>
        <w:t xml:space="preserve"> beantwortet </w:t>
      </w:r>
      <w:r w:rsidR="005778DA">
        <w:rPr>
          <w:rFonts w:ascii="Arial" w:hAnsi="Arial" w:cs="Arial"/>
          <w:sz w:val="20"/>
          <w:szCs w:val="20"/>
        </w:rPr>
        <w:t>wichtige Fragen</w:t>
      </w:r>
      <w:r w:rsidR="002E7E2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und gibt Infos, die durch Fakten </w:t>
      </w:r>
      <w:r w:rsidR="00B22F47" w:rsidRPr="0044603D">
        <w:rPr>
          <w:rFonts w:ascii="Arial" w:hAnsi="Arial" w:cs="Arial"/>
          <w:sz w:val="20"/>
          <w:szCs w:val="20"/>
        </w:rPr>
        <w:t>von verlässlichen Quellen</w:t>
      </w:r>
      <w:r>
        <w:rPr>
          <w:rFonts w:ascii="Arial" w:hAnsi="Arial" w:cs="Arial"/>
          <w:sz w:val="20"/>
          <w:szCs w:val="20"/>
        </w:rPr>
        <w:t xml:space="preserve">, wie </w:t>
      </w:r>
      <w:r w:rsidR="00CF71EC" w:rsidRPr="0044603D">
        <w:rPr>
          <w:rFonts w:ascii="Arial" w:hAnsi="Arial" w:cs="Arial"/>
          <w:sz w:val="20"/>
          <w:szCs w:val="20"/>
        </w:rPr>
        <w:t>Umweltbundesamt, LUBW Landesanstalt für Umwelt Baden-Württemberg</w:t>
      </w:r>
      <w:r>
        <w:rPr>
          <w:rFonts w:ascii="Arial" w:hAnsi="Arial" w:cs="Arial"/>
          <w:sz w:val="20"/>
          <w:szCs w:val="20"/>
        </w:rPr>
        <w:t xml:space="preserve">, </w:t>
      </w:r>
      <w:r w:rsidRPr="0044603D">
        <w:rPr>
          <w:rFonts w:ascii="Arial" w:hAnsi="Arial" w:cs="Arial"/>
          <w:sz w:val="20"/>
          <w:szCs w:val="20"/>
        </w:rPr>
        <w:t>beleg</w:t>
      </w:r>
      <w:r>
        <w:rPr>
          <w:rFonts w:ascii="Arial" w:hAnsi="Arial" w:cs="Arial"/>
          <w:sz w:val="20"/>
          <w:szCs w:val="20"/>
        </w:rPr>
        <w:t xml:space="preserve">t sind. </w:t>
      </w:r>
      <w:r w:rsidR="0024364C" w:rsidRPr="0044603D">
        <w:rPr>
          <w:rFonts w:ascii="Arial" w:hAnsi="Arial" w:cs="Arial"/>
          <w:bCs/>
          <w:sz w:val="20"/>
          <w:szCs w:val="20"/>
        </w:rPr>
        <w:t xml:space="preserve">Fachleute </w:t>
      </w:r>
      <w:r w:rsidR="002E7E24">
        <w:rPr>
          <w:rFonts w:ascii="Arial" w:hAnsi="Arial" w:cs="Arial"/>
          <w:bCs/>
          <w:sz w:val="20"/>
          <w:szCs w:val="20"/>
        </w:rPr>
        <w:t xml:space="preserve">kommen </w:t>
      </w:r>
      <w:r w:rsidR="0024364C" w:rsidRPr="0044603D">
        <w:rPr>
          <w:rFonts w:ascii="Arial" w:hAnsi="Arial" w:cs="Arial"/>
          <w:bCs/>
          <w:sz w:val="20"/>
          <w:szCs w:val="20"/>
        </w:rPr>
        <w:t>zu Wort</w:t>
      </w:r>
      <w:r w:rsidR="003031FA">
        <w:rPr>
          <w:rFonts w:ascii="Arial" w:hAnsi="Arial" w:cs="Arial"/>
          <w:bCs/>
          <w:sz w:val="20"/>
          <w:szCs w:val="20"/>
        </w:rPr>
        <w:t xml:space="preserve"> und beleuchten </w:t>
      </w:r>
      <w:r w:rsidR="001261AB" w:rsidRPr="0044603D">
        <w:rPr>
          <w:rFonts w:ascii="Arial" w:hAnsi="Arial" w:cs="Arial"/>
          <w:bCs/>
          <w:sz w:val="20"/>
          <w:szCs w:val="20"/>
        </w:rPr>
        <w:t>d</w:t>
      </w:r>
      <w:r w:rsidR="003F5099" w:rsidRPr="0044603D">
        <w:rPr>
          <w:rFonts w:ascii="Arial" w:hAnsi="Arial" w:cs="Arial"/>
          <w:bCs/>
          <w:sz w:val="20"/>
          <w:szCs w:val="20"/>
        </w:rPr>
        <w:t>ie Nutzung des regenerativen Energieträgers Holz</w:t>
      </w:r>
      <w:r w:rsidR="00C85A61">
        <w:rPr>
          <w:rFonts w:ascii="Arial" w:hAnsi="Arial" w:cs="Arial"/>
          <w:bCs/>
          <w:sz w:val="20"/>
          <w:szCs w:val="20"/>
        </w:rPr>
        <w:t xml:space="preserve"> für die </w:t>
      </w:r>
      <w:r w:rsidR="00C85A61" w:rsidRPr="0044603D">
        <w:rPr>
          <w:rFonts w:ascii="Arial" w:hAnsi="Arial" w:cs="Arial"/>
          <w:bCs/>
          <w:sz w:val="20"/>
          <w:szCs w:val="20"/>
        </w:rPr>
        <w:t>Zukunft</w:t>
      </w:r>
      <w:r w:rsidR="00B44F1B">
        <w:rPr>
          <w:rFonts w:ascii="Arial" w:hAnsi="Arial" w:cs="Arial"/>
          <w:bCs/>
          <w:sz w:val="20"/>
          <w:szCs w:val="20"/>
        </w:rPr>
        <w:t xml:space="preserve">. </w:t>
      </w:r>
      <w:r w:rsidR="003031FA">
        <w:rPr>
          <w:rFonts w:ascii="Arial" w:hAnsi="Arial" w:cs="Arial"/>
          <w:bCs/>
          <w:sz w:val="20"/>
          <w:szCs w:val="20"/>
        </w:rPr>
        <w:t xml:space="preserve">So werden </w:t>
      </w:r>
      <w:r w:rsidR="00ED16E3">
        <w:rPr>
          <w:rFonts w:ascii="Arial" w:hAnsi="Arial" w:cs="Arial"/>
          <w:bCs/>
          <w:sz w:val="20"/>
          <w:szCs w:val="20"/>
        </w:rPr>
        <w:t xml:space="preserve">die verschiedenen Aspekte und </w:t>
      </w:r>
      <w:r w:rsidR="00C85A61" w:rsidRPr="00C85A61">
        <w:rPr>
          <w:rFonts w:ascii="Arial" w:hAnsi="Arial" w:cs="Arial"/>
          <w:bCs/>
          <w:sz w:val="20"/>
          <w:szCs w:val="20"/>
        </w:rPr>
        <w:t>Zusammenhänge klarer</w:t>
      </w:r>
      <w:r w:rsidR="00B44F1B">
        <w:rPr>
          <w:rFonts w:ascii="Arial" w:hAnsi="Arial" w:cs="Arial"/>
          <w:bCs/>
          <w:sz w:val="20"/>
          <w:szCs w:val="20"/>
        </w:rPr>
        <w:t xml:space="preserve"> und für jeden nachvollziehbar. Wer </w:t>
      </w:r>
      <w:r w:rsidR="003031FA">
        <w:rPr>
          <w:rFonts w:ascii="Arial" w:hAnsi="Arial" w:cs="Arial"/>
          <w:bCs/>
          <w:sz w:val="20"/>
          <w:szCs w:val="20"/>
        </w:rPr>
        <w:t xml:space="preserve">beim Thema ‘Heizen mit Holz‘ </w:t>
      </w:r>
      <w:r w:rsidR="00C85A61" w:rsidRPr="00C85A61">
        <w:rPr>
          <w:rFonts w:ascii="Arial" w:hAnsi="Arial" w:cs="Arial"/>
          <w:bCs/>
          <w:sz w:val="20"/>
          <w:szCs w:val="20"/>
        </w:rPr>
        <w:t xml:space="preserve">eine </w:t>
      </w:r>
      <w:r w:rsidR="00ED16E3">
        <w:rPr>
          <w:rFonts w:ascii="Arial" w:hAnsi="Arial" w:cs="Arial"/>
          <w:bCs/>
          <w:sz w:val="20"/>
          <w:szCs w:val="20"/>
        </w:rPr>
        <w:t>vernünftige</w:t>
      </w:r>
      <w:r w:rsidR="00C85A61" w:rsidRPr="00C85A61">
        <w:rPr>
          <w:rFonts w:ascii="Arial" w:hAnsi="Arial" w:cs="Arial"/>
          <w:bCs/>
          <w:sz w:val="20"/>
          <w:szCs w:val="20"/>
        </w:rPr>
        <w:t xml:space="preserve"> Entscheidung </w:t>
      </w:r>
      <w:r w:rsidR="00B44F1B">
        <w:rPr>
          <w:rFonts w:ascii="Arial" w:hAnsi="Arial" w:cs="Arial"/>
          <w:bCs/>
          <w:sz w:val="20"/>
          <w:szCs w:val="20"/>
        </w:rPr>
        <w:t>t</w:t>
      </w:r>
      <w:r w:rsidR="00C85A61" w:rsidRPr="00C85A61">
        <w:rPr>
          <w:rFonts w:ascii="Arial" w:hAnsi="Arial" w:cs="Arial"/>
          <w:bCs/>
          <w:sz w:val="20"/>
          <w:szCs w:val="20"/>
        </w:rPr>
        <w:t xml:space="preserve">reffen </w:t>
      </w:r>
      <w:r w:rsidR="00B44F1B">
        <w:rPr>
          <w:rFonts w:ascii="Arial" w:hAnsi="Arial" w:cs="Arial"/>
          <w:bCs/>
          <w:sz w:val="20"/>
          <w:szCs w:val="20"/>
        </w:rPr>
        <w:t xml:space="preserve">möchte, für den bietet der Film eine wertvolle Grundlage. </w:t>
      </w:r>
    </w:p>
    <w:p w14:paraId="079DC7FF" w14:textId="78EDB9EA" w:rsidR="00B22F47" w:rsidRPr="0044603D" w:rsidRDefault="00B22F47" w:rsidP="005B1D38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t>Holz</w:t>
      </w:r>
      <w:r w:rsidR="002E7E24">
        <w:rPr>
          <w:rFonts w:ascii="Arial" w:hAnsi="Arial" w:cs="Arial"/>
          <w:b/>
          <w:bCs/>
          <w:sz w:val="20"/>
          <w:szCs w:val="20"/>
        </w:rPr>
        <w:t xml:space="preserve">: der </w:t>
      </w:r>
      <w:r w:rsidRPr="0044603D">
        <w:rPr>
          <w:rFonts w:ascii="Arial" w:hAnsi="Arial" w:cs="Arial"/>
          <w:b/>
          <w:bCs/>
          <w:sz w:val="20"/>
          <w:szCs w:val="20"/>
        </w:rPr>
        <w:t>erneuerbare Energie</w:t>
      </w:r>
      <w:r w:rsidR="000503BC" w:rsidRPr="0044603D">
        <w:rPr>
          <w:rFonts w:ascii="Arial" w:hAnsi="Arial" w:cs="Arial"/>
          <w:b/>
          <w:bCs/>
          <w:sz w:val="20"/>
          <w:szCs w:val="20"/>
        </w:rPr>
        <w:t xml:space="preserve">träger </w:t>
      </w:r>
      <w:r w:rsidRPr="0044603D">
        <w:rPr>
          <w:rFonts w:ascii="Arial" w:hAnsi="Arial" w:cs="Arial"/>
          <w:b/>
          <w:bCs/>
          <w:sz w:val="20"/>
          <w:szCs w:val="20"/>
        </w:rPr>
        <w:t xml:space="preserve">für die Energiewende </w:t>
      </w:r>
    </w:p>
    <w:p w14:paraId="02955444" w14:textId="7E6BF59B" w:rsidR="000371EB" w:rsidRPr="0044603D" w:rsidRDefault="00BD698C" w:rsidP="0026794F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Es steht außer Frage</w:t>
      </w:r>
      <w:r w:rsidR="007E0206">
        <w:rPr>
          <w:rFonts w:ascii="Arial" w:hAnsi="Arial" w:cs="Arial"/>
          <w:bCs/>
          <w:sz w:val="20"/>
          <w:szCs w:val="20"/>
        </w:rPr>
        <w:t xml:space="preserve">: </w:t>
      </w:r>
      <w:r>
        <w:rPr>
          <w:rFonts w:ascii="Arial" w:hAnsi="Arial" w:cs="Arial"/>
          <w:bCs/>
          <w:sz w:val="20"/>
          <w:szCs w:val="20"/>
        </w:rPr>
        <w:t xml:space="preserve">weltweit </w:t>
      </w:r>
      <w:r w:rsidR="007E0206">
        <w:rPr>
          <w:rFonts w:ascii="Arial" w:hAnsi="Arial" w:cs="Arial"/>
          <w:bCs/>
          <w:sz w:val="20"/>
          <w:szCs w:val="20"/>
        </w:rPr>
        <w:t xml:space="preserve">müssen </w:t>
      </w:r>
      <w:r w:rsidR="00F334A1" w:rsidRPr="0044603D">
        <w:rPr>
          <w:rFonts w:ascii="Arial" w:hAnsi="Arial" w:cs="Arial"/>
          <w:bCs/>
          <w:sz w:val="20"/>
          <w:szCs w:val="20"/>
        </w:rPr>
        <w:t>CO</w:t>
      </w:r>
      <w:r w:rsidR="00F334A1" w:rsidRPr="0044603D">
        <w:rPr>
          <w:rFonts w:ascii="Arial" w:hAnsi="Arial" w:cs="Arial"/>
          <w:bCs/>
          <w:sz w:val="20"/>
          <w:szCs w:val="20"/>
          <w:vertAlign w:val="subscript"/>
        </w:rPr>
        <w:t>2</w:t>
      </w:r>
      <w:r w:rsidR="00F334A1" w:rsidRPr="0044603D">
        <w:rPr>
          <w:rFonts w:ascii="Arial" w:hAnsi="Arial" w:cs="Arial"/>
          <w:bCs/>
          <w:sz w:val="20"/>
          <w:szCs w:val="20"/>
        </w:rPr>
        <w:t xml:space="preserve"> und Treibhausgase reduziert und fossile</w:t>
      </w:r>
      <w:r w:rsidR="00500F52" w:rsidRPr="0044603D">
        <w:rPr>
          <w:rFonts w:ascii="Arial" w:hAnsi="Arial" w:cs="Arial"/>
          <w:bCs/>
          <w:sz w:val="20"/>
          <w:szCs w:val="20"/>
        </w:rPr>
        <w:t xml:space="preserve"> </w:t>
      </w:r>
      <w:r w:rsidR="00F334A1" w:rsidRPr="0044603D">
        <w:rPr>
          <w:rFonts w:ascii="Arial" w:hAnsi="Arial" w:cs="Arial"/>
          <w:bCs/>
          <w:sz w:val="20"/>
          <w:szCs w:val="20"/>
        </w:rPr>
        <w:t xml:space="preserve">durch regenerative </w:t>
      </w:r>
      <w:r w:rsidR="00500F52" w:rsidRPr="0044603D">
        <w:rPr>
          <w:rFonts w:ascii="Arial" w:hAnsi="Arial" w:cs="Arial"/>
          <w:bCs/>
          <w:sz w:val="20"/>
          <w:szCs w:val="20"/>
        </w:rPr>
        <w:t xml:space="preserve">Energieträger </w:t>
      </w:r>
      <w:r w:rsidR="00F334A1" w:rsidRPr="0044603D">
        <w:rPr>
          <w:rFonts w:ascii="Arial" w:hAnsi="Arial" w:cs="Arial"/>
          <w:bCs/>
          <w:sz w:val="20"/>
          <w:szCs w:val="20"/>
        </w:rPr>
        <w:t>ersetzt werden</w:t>
      </w:r>
      <w:r>
        <w:rPr>
          <w:rFonts w:ascii="Arial" w:hAnsi="Arial" w:cs="Arial"/>
          <w:bCs/>
          <w:sz w:val="20"/>
          <w:szCs w:val="20"/>
        </w:rPr>
        <w:t xml:space="preserve">. </w:t>
      </w:r>
      <w:r w:rsidR="007E0206">
        <w:rPr>
          <w:rFonts w:ascii="Arial" w:hAnsi="Arial" w:cs="Arial"/>
          <w:bCs/>
          <w:sz w:val="20"/>
          <w:szCs w:val="20"/>
        </w:rPr>
        <w:t>Bisher werden i</w:t>
      </w:r>
      <w:r>
        <w:rPr>
          <w:rFonts w:ascii="Arial" w:hAnsi="Arial" w:cs="Arial"/>
          <w:bCs/>
          <w:sz w:val="20"/>
          <w:szCs w:val="20"/>
        </w:rPr>
        <w:t xml:space="preserve">n Deutschland </w:t>
      </w:r>
      <w:r w:rsidR="00500F52" w:rsidRPr="0044603D">
        <w:rPr>
          <w:rFonts w:ascii="Arial" w:hAnsi="Arial" w:cs="Arial"/>
          <w:bCs/>
          <w:sz w:val="20"/>
          <w:szCs w:val="20"/>
        </w:rPr>
        <w:t>14</w:t>
      </w:r>
      <w:r w:rsidR="00A010D4" w:rsidRPr="0044603D">
        <w:rPr>
          <w:rFonts w:ascii="Arial" w:hAnsi="Arial" w:cs="Arial"/>
          <w:bCs/>
          <w:sz w:val="20"/>
          <w:szCs w:val="20"/>
        </w:rPr>
        <w:t xml:space="preserve"> </w:t>
      </w:r>
      <w:r w:rsidR="00500F52" w:rsidRPr="0044603D">
        <w:rPr>
          <w:rFonts w:ascii="Arial" w:hAnsi="Arial" w:cs="Arial"/>
          <w:bCs/>
          <w:sz w:val="20"/>
          <w:szCs w:val="20"/>
        </w:rPr>
        <w:t>% des Wärmebedarfs durch erneuerbare Energien gedeckt</w:t>
      </w:r>
      <w:r w:rsidR="00B24A48" w:rsidRPr="0044603D">
        <w:rPr>
          <w:rFonts w:ascii="Arial" w:hAnsi="Arial" w:cs="Arial"/>
          <w:bCs/>
          <w:sz w:val="20"/>
          <w:szCs w:val="20"/>
        </w:rPr>
        <w:t>.</w:t>
      </w:r>
      <w:r w:rsidR="002E6717" w:rsidRPr="0044603D"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 xml:space="preserve">Mit </w:t>
      </w:r>
      <w:r w:rsidRPr="0044603D">
        <w:rPr>
          <w:rFonts w:ascii="Arial" w:hAnsi="Arial" w:cs="Arial"/>
          <w:bCs/>
          <w:sz w:val="20"/>
          <w:szCs w:val="20"/>
        </w:rPr>
        <w:t>circa 40 %</w:t>
      </w:r>
      <w:r>
        <w:rPr>
          <w:rFonts w:ascii="Arial" w:hAnsi="Arial" w:cs="Arial"/>
          <w:bCs/>
          <w:sz w:val="20"/>
          <w:szCs w:val="20"/>
        </w:rPr>
        <w:t xml:space="preserve"> hat Holz in Privathaushalten den größten Anteil daran. </w:t>
      </w:r>
      <w:r w:rsidR="007E0206">
        <w:rPr>
          <w:rFonts w:ascii="Arial" w:hAnsi="Arial" w:cs="Arial"/>
          <w:bCs/>
          <w:sz w:val="20"/>
          <w:szCs w:val="20"/>
        </w:rPr>
        <w:t xml:space="preserve">In Deutschland gibt es </w:t>
      </w:r>
      <w:r w:rsidR="002E7E24" w:rsidRPr="0044603D">
        <w:rPr>
          <w:rFonts w:ascii="Arial" w:hAnsi="Arial" w:cs="Arial"/>
          <w:bCs/>
          <w:sz w:val="20"/>
          <w:szCs w:val="20"/>
        </w:rPr>
        <w:t>10 bis 11 Millionen Holzfeuerstätten, in jedem vierten Haushalt steht ein Kachelofen oder Kaminofen</w:t>
      </w:r>
      <w:r w:rsidR="005C5B5B">
        <w:rPr>
          <w:rFonts w:ascii="Arial" w:hAnsi="Arial" w:cs="Arial"/>
          <w:bCs/>
          <w:sz w:val="20"/>
          <w:szCs w:val="20"/>
        </w:rPr>
        <w:t xml:space="preserve">. </w:t>
      </w:r>
      <w:r w:rsidR="0026794F">
        <w:rPr>
          <w:rFonts w:ascii="Arial" w:hAnsi="Arial" w:cs="Arial"/>
          <w:bCs/>
          <w:sz w:val="20"/>
          <w:szCs w:val="20"/>
        </w:rPr>
        <w:t xml:space="preserve">Holz ist als </w:t>
      </w:r>
      <w:r w:rsidR="009F2432" w:rsidRPr="0044603D">
        <w:rPr>
          <w:rFonts w:ascii="Arial" w:hAnsi="Arial" w:cs="Arial"/>
          <w:bCs/>
          <w:sz w:val="20"/>
          <w:szCs w:val="20"/>
        </w:rPr>
        <w:t>nachwachsende</w:t>
      </w:r>
      <w:r w:rsidR="00434084">
        <w:rPr>
          <w:rFonts w:ascii="Arial" w:hAnsi="Arial" w:cs="Arial"/>
          <w:bCs/>
          <w:sz w:val="20"/>
          <w:szCs w:val="20"/>
        </w:rPr>
        <w:t xml:space="preserve"> Energiequelle ein unverzichtbarer</w:t>
      </w:r>
      <w:r w:rsidR="00EB73DF" w:rsidRPr="0044603D">
        <w:rPr>
          <w:rFonts w:ascii="Arial" w:hAnsi="Arial" w:cs="Arial"/>
          <w:bCs/>
          <w:sz w:val="20"/>
          <w:szCs w:val="20"/>
        </w:rPr>
        <w:t xml:space="preserve"> Bestandteil der Energiewende, denn </w:t>
      </w:r>
      <w:r w:rsidR="00434084">
        <w:rPr>
          <w:rFonts w:ascii="Arial" w:hAnsi="Arial" w:cs="Arial"/>
          <w:bCs/>
          <w:sz w:val="20"/>
          <w:szCs w:val="20"/>
        </w:rPr>
        <w:t>es</w:t>
      </w:r>
      <w:r w:rsidR="00DF4FE5" w:rsidRPr="0044603D">
        <w:rPr>
          <w:rFonts w:ascii="Arial" w:hAnsi="Arial" w:cs="Arial"/>
          <w:bCs/>
          <w:sz w:val="20"/>
          <w:szCs w:val="20"/>
        </w:rPr>
        <w:t xml:space="preserve"> </w:t>
      </w:r>
      <w:r w:rsidR="009F2432" w:rsidRPr="0044603D">
        <w:rPr>
          <w:rFonts w:ascii="Arial" w:hAnsi="Arial" w:cs="Arial"/>
          <w:bCs/>
          <w:sz w:val="20"/>
          <w:szCs w:val="20"/>
        </w:rPr>
        <w:t>spart fossile</w:t>
      </w:r>
      <w:r w:rsidR="00064074" w:rsidRPr="0044603D">
        <w:rPr>
          <w:rFonts w:ascii="Arial" w:hAnsi="Arial" w:cs="Arial"/>
          <w:bCs/>
          <w:sz w:val="20"/>
          <w:szCs w:val="20"/>
        </w:rPr>
        <w:t xml:space="preserve"> </w:t>
      </w:r>
      <w:r w:rsidR="009F2432" w:rsidRPr="0044603D">
        <w:rPr>
          <w:rFonts w:ascii="Arial" w:hAnsi="Arial" w:cs="Arial"/>
          <w:bCs/>
          <w:sz w:val="20"/>
          <w:szCs w:val="20"/>
        </w:rPr>
        <w:t>Brennstoffe wie Öl oder Gas. Im Holz steckt quasi gespeicherte Sonnenenergie</w:t>
      </w:r>
      <w:r w:rsidR="00064074" w:rsidRPr="0044603D">
        <w:rPr>
          <w:rFonts w:ascii="Arial" w:hAnsi="Arial" w:cs="Arial"/>
          <w:bCs/>
          <w:sz w:val="20"/>
          <w:szCs w:val="20"/>
        </w:rPr>
        <w:t xml:space="preserve">. </w:t>
      </w:r>
      <w:r w:rsidR="009F2432" w:rsidRPr="0044603D">
        <w:rPr>
          <w:rFonts w:ascii="Arial" w:hAnsi="Arial" w:cs="Arial"/>
          <w:bCs/>
          <w:sz w:val="20"/>
          <w:szCs w:val="20"/>
        </w:rPr>
        <w:t>Holz macht keine Schulden bei der Natur, denn es verbrennt CO</w:t>
      </w:r>
      <w:r w:rsidR="009F2432" w:rsidRPr="0044603D">
        <w:rPr>
          <w:rFonts w:ascii="Arial" w:hAnsi="Arial" w:cs="Arial"/>
          <w:bCs/>
          <w:sz w:val="20"/>
          <w:szCs w:val="20"/>
          <w:vertAlign w:val="subscript"/>
        </w:rPr>
        <w:t>2</w:t>
      </w:r>
      <w:r w:rsidR="009F2432" w:rsidRPr="0044603D">
        <w:rPr>
          <w:rFonts w:ascii="Arial" w:hAnsi="Arial" w:cs="Arial"/>
          <w:bCs/>
          <w:sz w:val="20"/>
          <w:szCs w:val="20"/>
        </w:rPr>
        <w:t xml:space="preserve">-neutral. </w:t>
      </w:r>
      <w:r w:rsidR="000371EB" w:rsidRPr="0044603D">
        <w:rPr>
          <w:rFonts w:ascii="Arial" w:hAnsi="Arial" w:cs="Arial"/>
          <w:bCs/>
          <w:sz w:val="20"/>
          <w:szCs w:val="20"/>
        </w:rPr>
        <w:t>„Es wird nur soviel CO</w:t>
      </w:r>
      <w:r w:rsidR="000371EB" w:rsidRPr="0044603D">
        <w:rPr>
          <w:rFonts w:ascii="Arial" w:hAnsi="Arial" w:cs="Arial"/>
          <w:bCs/>
          <w:sz w:val="20"/>
          <w:szCs w:val="20"/>
          <w:vertAlign w:val="subscript"/>
        </w:rPr>
        <w:t>2</w:t>
      </w:r>
      <w:r w:rsidR="000371EB" w:rsidRPr="0044603D">
        <w:rPr>
          <w:rFonts w:ascii="Arial" w:hAnsi="Arial" w:cs="Arial"/>
          <w:bCs/>
          <w:sz w:val="20"/>
          <w:szCs w:val="20"/>
        </w:rPr>
        <w:t xml:space="preserve"> freigesetzt bei der Verbrennung, wie auch beim Wachstum gebunden wird.“, erklärt Prof. Dr. Thorsten </w:t>
      </w:r>
      <w:proofErr w:type="spellStart"/>
      <w:r w:rsidR="000371EB" w:rsidRPr="0044603D">
        <w:rPr>
          <w:rFonts w:ascii="Arial" w:hAnsi="Arial" w:cs="Arial"/>
          <w:bCs/>
          <w:sz w:val="20"/>
          <w:szCs w:val="20"/>
        </w:rPr>
        <w:t>Beimgraben</w:t>
      </w:r>
      <w:proofErr w:type="spellEnd"/>
      <w:r w:rsidR="000371EB" w:rsidRPr="0044603D">
        <w:rPr>
          <w:rFonts w:ascii="Arial" w:hAnsi="Arial" w:cs="Arial"/>
          <w:bCs/>
          <w:sz w:val="20"/>
          <w:szCs w:val="20"/>
        </w:rPr>
        <w:t xml:space="preserve"> von der Hochschule für Forstwirtschaft Rottenburg/Neckar.</w:t>
      </w:r>
    </w:p>
    <w:p w14:paraId="1E78304C" w14:textId="79A6A645" w:rsidR="00E84305" w:rsidRPr="0044603D" w:rsidRDefault="00E84305" w:rsidP="005B1D38">
      <w:pPr>
        <w:tabs>
          <w:tab w:val="left" w:pos="3689"/>
        </w:tabs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t>Feinstaub? Fakten zeigen: viele andere Quellen</w:t>
      </w:r>
      <w:r w:rsidR="00A010D4" w:rsidRPr="0044603D">
        <w:rPr>
          <w:rFonts w:ascii="Arial" w:hAnsi="Arial" w:cs="Arial"/>
          <w:b/>
          <w:bCs/>
          <w:sz w:val="20"/>
          <w:szCs w:val="20"/>
        </w:rPr>
        <w:t xml:space="preserve">, </w:t>
      </w:r>
      <w:r w:rsidRPr="0044603D">
        <w:rPr>
          <w:rFonts w:ascii="Arial" w:hAnsi="Arial" w:cs="Arial"/>
          <w:b/>
          <w:bCs/>
          <w:sz w:val="20"/>
          <w:szCs w:val="20"/>
        </w:rPr>
        <w:t>Privathaushalte nur gering</w:t>
      </w:r>
      <w:r w:rsidR="006D318A" w:rsidRPr="0044603D">
        <w:rPr>
          <w:rFonts w:ascii="Arial" w:hAnsi="Arial" w:cs="Arial"/>
          <w:b/>
          <w:bCs/>
          <w:sz w:val="20"/>
          <w:szCs w:val="20"/>
        </w:rPr>
        <w:t>er Beitrag</w:t>
      </w:r>
    </w:p>
    <w:p w14:paraId="3C5846F6" w14:textId="61BE73E4" w:rsidR="005D5FA0" w:rsidRDefault="00DB6EC2" w:rsidP="00650CB5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Was </w:t>
      </w:r>
      <w:r w:rsidR="006D318A" w:rsidRPr="0044603D">
        <w:rPr>
          <w:rFonts w:ascii="Arial" w:hAnsi="Arial" w:cs="Arial"/>
          <w:bCs/>
          <w:sz w:val="20"/>
          <w:szCs w:val="20"/>
        </w:rPr>
        <w:t>ist Feinstaub? Wie und wo entsteht er? Wie wird er gemessen</w:t>
      </w:r>
      <w:r w:rsidR="00F75719">
        <w:rPr>
          <w:rFonts w:ascii="Arial" w:hAnsi="Arial" w:cs="Arial"/>
          <w:bCs/>
          <w:sz w:val="20"/>
          <w:szCs w:val="20"/>
        </w:rPr>
        <w:t xml:space="preserve"> und w</w:t>
      </w:r>
      <w:r w:rsidR="006D318A" w:rsidRPr="0044603D">
        <w:rPr>
          <w:rFonts w:ascii="Arial" w:hAnsi="Arial" w:cs="Arial"/>
          <w:bCs/>
          <w:sz w:val="20"/>
          <w:szCs w:val="20"/>
        </w:rPr>
        <w:t>elche Grenzwerte gelten?</w:t>
      </w:r>
      <w:r w:rsidR="00C11F79" w:rsidRPr="0044603D">
        <w:rPr>
          <w:rFonts w:ascii="Arial" w:hAnsi="Arial" w:cs="Arial"/>
          <w:bCs/>
          <w:sz w:val="20"/>
          <w:szCs w:val="20"/>
        </w:rPr>
        <w:t xml:space="preserve"> </w:t>
      </w:r>
      <w:r w:rsidR="00650CB5">
        <w:rPr>
          <w:rFonts w:ascii="Arial" w:hAnsi="Arial" w:cs="Arial"/>
          <w:bCs/>
          <w:sz w:val="20"/>
          <w:szCs w:val="20"/>
        </w:rPr>
        <w:t>W</w:t>
      </w:r>
      <w:r w:rsidR="00C11F79" w:rsidRPr="0044603D">
        <w:rPr>
          <w:rFonts w:ascii="Arial" w:hAnsi="Arial" w:cs="Arial"/>
          <w:bCs/>
          <w:sz w:val="20"/>
          <w:szCs w:val="20"/>
        </w:rPr>
        <w:t>as sind die größten Feinstaubverursacher?</w:t>
      </w:r>
      <w:r>
        <w:rPr>
          <w:rFonts w:ascii="Arial" w:hAnsi="Arial" w:cs="Arial"/>
          <w:bCs/>
          <w:sz w:val="20"/>
          <w:szCs w:val="20"/>
        </w:rPr>
        <w:t xml:space="preserve"> Der Film gibt Antworten und macht die tatsächlichen Zusammenhänge deutlich. </w:t>
      </w:r>
      <w:r w:rsidR="00D30790" w:rsidRPr="0044603D">
        <w:rPr>
          <w:rFonts w:ascii="Arial" w:hAnsi="Arial" w:cs="Arial"/>
          <w:bCs/>
          <w:sz w:val="20"/>
          <w:szCs w:val="20"/>
        </w:rPr>
        <w:t>Feinstaub</w:t>
      </w:r>
      <w:r w:rsidR="00640259">
        <w:rPr>
          <w:rFonts w:ascii="Arial" w:hAnsi="Arial" w:cs="Arial"/>
          <w:bCs/>
          <w:sz w:val="20"/>
          <w:szCs w:val="20"/>
        </w:rPr>
        <w:t xml:space="preserve"> </w:t>
      </w:r>
      <w:r w:rsidR="00FE18E8">
        <w:rPr>
          <w:rFonts w:ascii="Arial" w:hAnsi="Arial" w:cs="Arial"/>
          <w:bCs/>
          <w:sz w:val="20"/>
          <w:szCs w:val="20"/>
        </w:rPr>
        <w:t xml:space="preserve">kann z. B. </w:t>
      </w:r>
      <w:r w:rsidR="00650CB5">
        <w:rPr>
          <w:rFonts w:ascii="Arial" w:hAnsi="Arial" w:cs="Arial"/>
          <w:bCs/>
          <w:sz w:val="20"/>
          <w:szCs w:val="20"/>
        </w:rPr>
        <w:t xml:space="preserve">auch </w:t>
      </w:r>
      <w:r w:rsidR="00D30790" w:rsidRPr="0044603D">
        <w:rPr>
          <w:rFonts w:ascii="Arial" w:hAnsi="Arial" w:cs="Arial"/>
          <w:bCs/>
          <w:sz w:val="20"/>
          <w:szCs w:val="20"/>
        </w:rPr>
        <w:t>natürlichen Ursprungs sein</w:t>
      </w:r>
      <w:r w:rsidR="00FE18E8">
        <w:rPr>
          <w:rFonts w:ascii="Arial" w:hAnsi="Arial" w:cs="Arial"/>
          <w:bCs/>
          <w:sz w:val="20"/>
          <w:szCs w:val="20"/>
        </w:rPr>
        <w:t>. D</w:t>
      </w:r>
      <w:r w:rsidR="00650CB5">
        <w:rPr>
          <w:rFonts w:ascii="Arial" w:hAnsi="Arial" w:cs="Arial"/>
          <w:bCs/>
          <w:sz w:val="20"/>
          <w:szCs w:val="20"/>
        </w:rPr>
        <w:t>e</w:t>
      </w:r>
      <w:r w:rsidR="00FE18E8">
        <w:rPr>
          <w:rFonts w:ascii="Arial" w:hAnsi="Arial" w:cs="Arial"/>
          <w:bCs/>
          <w:sz w:val="20"/>
          <w:szCs w:val="20"/>
        </w:rPr>
        <w:t>n</w:t>
      </w:r>
      <w:r w:rsidR="00650CB5">
        <w:rPr>
          <w:rFonts w:ascii="Arial" w:hAnsi="Arial" w:cs="Arial"/>
          <w:bCs/>
          <w:sz w:val="20"/>
          <w:szCs w:val="20"/>
        </w:rPr>
        <w:t xml:space="preserve"> </w:t>
      </w:r>
      <w:r w:rsidR="00D30790" w:rsidRPr="0044603D">
        <w:rPr>
          <w:rFonts w:ascii="Arial" w:hAnsi="Arial" w:cs="Arial"/>
          <w:bCs/>
          <w:sz w:val="20"/>
          <w:szCs w:val="20"/>
        </w:rPr>
        <w:t>größte</w:t>
      </w:r>
      <w:r w:rsidR="00FE18E8">
        <w:rPr>
          <w:rFonts w:ascii="Arial" w:hAnsi="Arial" w:cs="Arial"/>
          <w:bCs/>
          <w:sz w:val="20"/>
          <w:szCs w:val="20"/>
        </w:rPr>
        <w:t>n</w:t>
      </w:r>
      <w:r w:rsidR="00D30790" w:rsidRPr="0044603D">
        <w:rPr>
          <w:rFonts w:ascii="Arial" w:hAnsi="Arial" w:cs="Arial"/>
          <w:bCs/>
          <w:sz w:val="20"/>
          <w:szCs w:val="20"/>
        </w:rPr>
        <w:t xml:space="preserve"> Teil </w:t>
      </w:r>
      <w:r w:rsidR="00FE18E8">
        <w:rPr>
          <w:rFonts w:ascii="Arial" w:hAnsi="Arial" w:cs="Arial"/>
          <w:bCs/>
          <w:sz w:val="20"/>
          <w:szCs w:val="20"/>
        </w:rPr>
        <w:t xml:space="preserve">verursacht aber der </w:t>
      </w:r>
      <w:r w:rsidR="00D30790" w:rsidRPr="0044603D">
        <w:rPr>
          <w:rFonts w:ascii="Arial" w:hAnsi="Arial" w:cs="Arial"/>
          <w:bCs/>
          <w:sz w:val="20"/>
          <w:szCs w:val="20"/>
        </w:rPr>
        <w:t>Mensch</w:t>
      </w:r>
      <w:r>
        <w:rPr>
          <w:rFonts w:ascii="Arial" w:hAnsi="Arial" w:cs="Arial"/>
          <w:bCs/>
          <w:sz w:val="20"/>
          <w:szCs w:val="20"/>
        </w:rPr>
        <w:t xml:space="preserve">: durch </w:t>
      </w:r>
      <w:r w:rsidR="00D30790" w:rsidRPr="0044603D">
        <w:rPr>
          <w:rFonts w:ascii="Arial" w:hAnsi="Arial" w:cs="Arial"/>
          <w:bCs/>
          <w:sz w:val="20"/>
          <w:szCs w:val="20"/>
        </w:rPr>
        <w:t xml:space="preserve">Verbrennungsvorgänge und Produktionsprozesse. Dazu tragen </w:t>
      </w:r>
      <w:r w:rsidR="00F75719">
        <w:rPr>
          <w:rFonts w:ascii="Arial" w:hAnsi="Arial" w:cs="Arial"/>
          <w:bCs/>
          <w:sz w:val="20"/>
          <w:szCs w:val="20"/>
        </w:rPr>
        <w:t xml:space="preserve">unter anderem </w:t>
      </w:r>
      <w:r w:rsidR="00D30790" w:rsidRPr="0044603D">
        <w:rPr>
          <w:rFonts w:ascii="Arial" w:hAnsi="Arial" w:cs="Arial"/>
          <w:bCs/>
          <w:sz w:val="20"/>
          <w:szCs w:val="20"/>
        </w:rPr>
        <w:t>Elektrizitäts- und Fernheizwerke bei</w:t>
      </w:r>
      <w:r w:rsidR="00F75719">
        <w:rPr>
          <w:rFonts w:ascii="Arial" w:hAnsi="Arial" w:cs="Arial"/>
          <w:bCs/>
          <w:sz w:val="20"/>
          <w:szCs w:val="20"/>
        </w:rPr>
        <w:t xml:space="preserve">, der </w:t>
      </w:r>
      <w:r w:rsidR="00D30790" w:rsidRPr="0044603D">
        <w:rPr>
          <w:rFonts w:ascii="Arial" w:hAnsi="Arial" w:cs="Arial"/>
          <w:bCs/>
          <w:sz w:val="20"/>
          <w:szCs w:val="20"/>
        </w:rPr>
        <w:t xml:space="preserve">Straßenverkehr </w:t>
      </w:r>
      <w:r w:rsidR="00F75719">
        <w:rPr>
          <w:rFonts w:ascii="Arial" w:hAnsi="Arial" w:cs="Arial"/>
          <w:bCs/>
          <w:sz w:val="20"/>
          <w:szCs w:val="20"/>
        </w:rPr>
        <w:t>durch</w:t>
      </w:r>
      <w:r w:rsidR="00D30790" w:rsidRPr="0044603D">
        <w:rPr>
          <w:rFonts w:ascii="Arial" w:hAnsi="Arial" w:cs="Arial"/>
          <w:bCs/>
          <w:sz w:val="20"/>
          <w:szCs w:val="20"/>
        </w:rPr>
        <w:t xml:space="preserve"> Emissionen</w:t>
      </w:r>
      <w:r w:rsidR="009D0366">
        <w:rPr>
          <w:rFonts w:ascii="Arial" w:hAnsi="Arial" w:cs="Arial"/>
          <w:bCs/>
          <w:sz w:val="20"/>
          <w:szCs w:val="20"/>
        </w:rPr>
        <w:t xml:space="preserve"> </w:t>
      </w:r>
      <w:r w:rsidR="00F75719">
        <w:rPr>
          <w:rFonts w:ascii="Arial" w:hAnsi="Arial" w:cs="Arial"/>
          <w:bCs/>
          <w:sz w:val="20"/>
          <w:szCs w:val="20"/>
        </w:rPr>
        <w:t>von</w:t>
      </w:r>
      <w:r w:rsidR="009D0366">
        <w:rPr>
          <w:rFonts w:ascii="Arial" w:hAnsi="Arial" w:cs="Arial"/>
          <w:bCs/>
          <w:sz w:val="20"/>
          <w:szCs w:val="20"/>
        </w:rPr>
        <w:t xml:space="preserve"> Motoren, </w:t>
      </w:r>
      <w:r w:rsidR="00D30790" w:rsidRPr="0044603D">
        <w:rPr>
          <w:rFonts w:ascii="Arial" w:hAnsi="Arial" w:cs="Arial"/>
          <w:bCs/>
          <w:sz w:val="20"/>
          <w:szCs w:val="20"/>
        </w:rPr>
        <w:t>Reifen-, Bremsen</w:t>
      </w:r>
      <w:r w:rsidR="00A010D4" w:rsidRPr="0044603D">
        <w:rPr>
          <w:rFonts w:ascii="Arial" w:hAnsi="Arial" w:cs="Arial"/>
          <w:bCs/>
          <w:sz w:val="20"/>
          <w:szCs w:val="20"/>
        </w:rPr>
        <w:t>-</w:t>
      </w:r>
      <w:r w:rsidR="009D0366">
        <w:rPr>
          <w:rFonts w:ascii="Arial" w:hAnsi="Arial" w:cs="Arial"/>
          <w:bCs/>
          <w:sz w:val="20"/>
          <w:szCs w:val="20"/>
        </w:rPr>
        <w:t xml:space="preserve">, </w:t>
      </w:r>
      <w:proofErr w:type="spellStart"/>
      <w:r w:rsidR="00D30790" w:rsidRPr="0044603D">
        <w:rPr>
          <w:rFonts w:ascii="Arial" w:hAnsi="Arial" w:cs="Arial"/>
          <w:bCs/>
          <w:sz w:val="20"/>
          <w:szCs w:val="20"/>
        </w:rPr>
        <w:t>Straßenbelagabrieb</w:t>
      </w:r>
      <w:proofErr w:type="spellEnd"/>
      <w:r w:rsidR="00D30790" w:rsidRPr="0044603D">
        <w:rPr>
          <w:rFonts w:ascii="Arial" w:hAnsi="Arial" w:cs="Arial"/>
          <w:bCs/>
          <w:sz w:val="20"/>
          <w:szCs w:val="20"/>
        </w:rPr>
        <w:t xml:space="preserve"> und</w:t>
      </w:r>
      <w:r w:rsidR="00F75719">
        <w:rPr>
          <w:rFonts w:ascii="Arial" w:hAnsi="Arial" w:cs="Arial"/>
          <w:bCs/>
          <w:sz w:val="20"/>
          <w:szCs w:val="20"/>
        </w:rPr>
        <w:t xml:space="preserve"> </w:t>
      </w:r>
      <w:r w:rsidR="00D30790" w:rsidRPr="0044603D">
        <w:rPr>
          <w:rFonts w:ascii="Arial" w:hAnsi="Arial" w:cs="Arial"/>
          <w:bCs/>
          <w:sz w:val="20"/>
          <w:szCs w:val="20"/>
        </w:rPr>
        <w:t>Aufwirbelungen</w:t>
      </w:r>
      <w:r w:rsidR="00F75719">
        <w:rPr>
          <w:rFonts w:ascii="Arial" w:hAnsi="Arial" w:cs="Arial"/>
          <w:bCs/>
          <w:sz w:val="20"/>
          <w:szCs w:val="20"/>
        </w:rPr>
        <w:t xml:space="preserve">, ebenso der </w:t>
      </w:r>
      <w:r w:rsidR="00D30790" w:rsidRPr="0044603D">
        <w:rPr>
          <w:rFonts w:ascii="Arial" w:hAnsi="Arial" w:cs="Arial"/>
          <w:bCs/>
          <w:sz w:val="20"/>
          <w:szCs w:val="20"/>
        </w:rPr>
        <w:t>Luft-, Schiffs- und Schienenverkehr</w:t>
      </w:r>
      <w:r w:rsidR="004544CE">
        <w:rPr>
          <w:rFonts w:ascii="Arial" w:hAnsi="Arial" w:cs="Arial"/>
          <w:bCs/>
          <w:sz w:val="20"/>
          <w:szCs w:val="20"/>
        </w:rPr>
        <w:t xml:space="preserve">. </w:t>
      </w:r>
      <w:r w:rsidR="00CE4C50">
        <w:rPr>
          <w:rFonts w:ascii="Arial" w:hAnsi="Arial" w:cs="Arial"/>
          <w:bCs/>
          <w:sz w:val="20"/>
          <w:szCs w:val="20"/>
        </w:rPr>
        <w:t>F</w:t>
      </w:r>
      <w:r w:rsidR="00C11F79" w:rsidRPr="0044603D">
        <w:rPr>
          <w:rFonts w:ascii="Arial" w:hAnsi="Arial" w:cs="Arial"/>
          <w:bCs/>
          <w:sz w:val="20"/>
          <w:szCs w:val="20"/>
        </w:rPr>
        <w:t xml:space="preserve">ür 81 Prozent der </w:t>
      </w:r>
      <w:r w:rsidR="00CE4C50">
        <w:rPr>
          <w:rFonts w:ascii="Arial" w:hAnsi="Arial" w:cs="Arial"/>
          <w:bCs/>
          <w:sz w:val="20"/>
          <w:szCs w:val="20"/>
        </w:rPr>
        <w:t>Feinstaubemissionen (</w:t>
      </w:r>
      <w:r w:rsidR="00C11F79" w:rsidRPr="0044603D">
        <w:rPr>
          <w:rFonts w:ascii="Arial" w:hAnsi="Arial" w:cs="Arial"/>
          <w:bCs/>
          <w:sz w:val="20"/>
          <w:szCs w:val="20"/>
        </w:rPr>
        <w:t>PM10</w:t>
      </w:r>
      <w:r w:rsidR="00CE4C50">
        <w:rPr>
          <w:rFonts w:ascii="Arial" w:hAnsi="Arial" w:cs="Arial"/>
          <w:bCs/>
          <w:sz w:val="20"/>
          <w:szCs w:val="20"/>
        </w:rPr>
        <w:t xml:space="preserve">) sind seit 2010 die </w:t>
      </w:r>
      <w:r w:rsidR="00C11F79" w:rsidRPr="0044603D">
        <w:rPr>
          <w:rFonts w:ascii="Arial" w:hAnsi="Arial" w:cs="Arial"/>
          <w:bCs/>
          <w:sz w:val="20"/>
          <w:szCs w:val="20"/>
        </w:rPr>
        <w:t>Landwirtschaft, Industrie, Verkehr und Sonstige verantwortlich</w:t>
      </w:r>
      <w:r w:rsidR="00FE18E8">
        <w:rPr>
          <w:rFonts w:ascii="Arial" w:hAnsi="Arial" w:cs="Arial"/>
          <w:bCs/>
          <w:sz w:val="20"/>
          <w:szCs w:val="20"/>
        </w:rPr>
        <w:t xml:space="preserve">. </w:t>
      </w:r>
      <w:r w:rsidR="009D0366">
        <w:rPr>
          <w:rFonts w:ascii="Arial" w:hAnsi="Arial" w:cs="Arial"/>
          <w:bCs/>
          <w:sz w:val="20"/>
          <w:szCs w:val="20"/>
        </w:rPr>
        <w:t>Holzfeuerstätten</w:t>
      </w:r>
      <w:r w:rsidR="005D5FA0">
        <w:rPr>
          <w:rFonts w:ascii="Arial" w:hAnsi="Arial" w:cs="Arial"/>
          <w:bCs/>
          <w:sz w:val="20"/>
          <w:szCs w:val="20"/>
        </w:rPr>
        <w:t xml:space="preserve"> in Haushalten </w:t>
      </w:r>
      <w:r w:rsidR="009D0366">
        <w:rPr>
          <w:rFonts w:ascii="Arial" w:hAnsi="Arial" w:cs="Arial"/>
          <w:bCs/>
          <w:sz w:val="20"/>
          <w:szCs w:val="20"/>
        </w:rPr>
        <w:t xml:space="preserve">haben </w:t>
      </w:r>
      <w:r w:rsidR="00650CB5">
        <w:rPr>
          <w:rFonts w:ascii="Arial" w:hAnsi="Arial" w:cs="Arial"/>
          <w:bCs/>
          <w:sz w:val="20"/>
          <w:szCs w:val="20"/>
        </w:rPr>
        <w:t xml:space="preserve">hingegen </w:t>
      </w:r>
      <w:r w:rsidR="005D5FA0">
        <w:rPr>
          <w:rFonts w:ascii="Arial" w:hAnsi="Arial" w:cs="Arial"/>
          <w:bCs/>
          <w:sz w:val="20"/>
          <w:szCs w:val="20"/>
        </w:rPr>
        <w:t xml:space="preserve">einen </w:t>
      </w:r>
      <w:r w:rsidR="009D0366">
        <w:rPr>
          <w:rFonts w:ascii="Arial" w:hAnsi="Arial" w:cs="Arial"/>
          <w:bCs/>
          <w:sz w:val="20"/>
          <w:szCs w:val="20"/>
        </w:rPr>
        <w:t xml:space="preserve">Anteil </w:t>
      </w:r>
      <w:r w:rsidR="004544CE">
        <w:rPr>
          <w:rFonts w:ascii="Arial" w:hAnsi="Arial" w:cs="Arial"/>
          <w:bCs/>
          <w:sz w:val="20"/>
          <w:szCs w:val="20"/>
        </w:rPr>
        <w:t xml:space="preserve">von </w:t>
      </w:r>
      <w:r w:rsidR="009D0366">
        <w:rPr>
          <w:rFonts w:ascii="Arial" w:hAnsi="Arial" w:cs="Arial"/>
          <w:bCs/>
          <w:sz w:val="20"/>
          <w:szCs w:val="20"/>
        </w:rPr>
        <w:t>deutlich unter</w:t>
      </w:r>
      <w:r w:rsidR="005D5FA0">
        <w:rPr>
          <w:rFonts w:ascii="Arial" w:hAnsi="Arial" w:cs="Arial"/>
          <w:bCs/>
          <w:sz w:val="20"/>
          <w:szCs w:val="20"/>
        </w:rPr>
        <w:t xml:space="preserve"> 9 Prozent</w:t>
      </w:r>
      <w:r w:rsidR="004544CE">
        <w:rPr>
          <w:rFonts w:ascii="Arial" w:hAnsi="Arial" w:cs="Arial"/>
          <w:bCs/>
          <w:sz w:val="20"/>
          <w:szCs w:val="20"/>
        </w:rPr>
        <w:t xml:space="preserve"> (PM10)</w:t>
      </w:r>
      <w:r w:rsidR="00F75719">
        <w:rPr>
          <w:rFonts w:ascii="Arial" w:hAnsi="Arial" w:cs="Arial"/>
          <w:bCs/>
          <w:sz w:val="20"/>
          <w:szCs w:val="20"/>
        </w:rPr>
        <w:t xml:space="preserve">, denn </w:t>
      </w:r>
      <w:r w:rsidR="005D5FA0">
        <w:rPr>
          <w:rFonts w:ascii="Arial" w:hAnsi="Arial" w:cs="Arial"/>
          <w:bCs/>
          <w:sz w:val="20"/>
          <w:szCs w:val="20"/>
        </w:rPr>
        <w:t xml:space="preserve">dieser Wert </w:t>
      </w:r>
      <w:r w:rsidR="00FE18E8">
        <w:rPr>
          <w:rFonts w:ascii="Arial" w:hAnsi="Arial" w:cs="Arial"/>
          <w:bCs/>
          <w:sz w:val="20"/>
          <w:szCs w:val="20"/>
        </w:rPr>
        <w:t xml:space="preserve">schließt zugleich </w:t>
      </w:r>
      <w:r w:rsidR="005D5FA0">
        <w:rPr>
          <w:rFonts w:ascii="Arial" w:hAnsi="Arial" w:cs="Arial"/>
          <w:bCs/>
          <w:sz w:val="20"/>
          <w:szCs w:val="20"/>
        </w:rPr>
        <w:t>Öl- und Gasheizungen ein.</w:t>
      </w:r>
    </w:p>
    <w:p w14:paraId="6B7B419C" w14:textId="176F04D1" w:rsidR="00E84305" w:rsidRPr="0044603D" w:rsidRDefault="00DB1510" w:rsidP="005B1D38">
      <w:pPr>
        <w:tabs>
          <w:tab w:val="left" w:pos="3689"/>
        </w:tabs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Grenz</w:t>
      </w:r>
      <w:r w:rsidR="00E47711">
        <w:rPr>
          <w:rFonts w:ascii="Arial" w:hAnsi="Arial" w:cs="Arial"/>
          <w:b/>
          <w:bCs/>
          <w:sz w:val="20"/>
          <w:szCs w:val="20"/>
        </w:rPr>
        <w:t>werte</w:t>
      </w:r>
      <w:r w:rsidRPr="0044603D">
        <w:rPr>
          <w:rFonts w:ascii="Arial" w:hAnsi="Arial" w:cs="Arial"/>
          <w:b/>
          <w:bCs/>
          <w:sz w:val="20"/>
          <w:szCs w:val="20"/>
        </w:rPr>
        <w:t xml:space="preserve"> eingehalten</w:t>
      </w:r>
      <w:r w:rsidR="00E47711">
        <w:rPr>
          <w:rFonts w:ascii="Arial" w:hAnsi="Arial" w:cs="Arial"/>
          <w:b/>
          <w:bCs/>
          <w:sz w:val="20"/>
          <w:szCs w:val="20"/>
        </w:rPr>
        <w:t xml:space="preserve">, </w:t>
      </w:r>
      <w:r w:rsidR="00F1484A" w:rsidRPr="0044603D">
        <w:rPr>
          <w:rFonts w:ascii="Arial" w:hAnsi="Arial" w:cs="Arial"/>
          <w:b/>
          <w:bCs/>
          <w:sz w:val="20"/>
          <w:szCs w:val="20"/>
        </w:rPr>
        <w:t>Belastung sinkt</w:t>
      </w:r>
      <w:r w:rsidR="00F1484A">
        <w:rPr>
          <w:rFonts w:ascii="Arial" w:hAnsi="Arial" w:cs="Arial"/>
          <w:b/>
          <w:bCs/>
          <w:sz w:val="20"/>
          <w:szCs w:val="20"/>
        </w:rPr>
        <w:t>, moderne Geräte immer sauberer</w:t>
      </w:r>
    </w:p>
    <w:p w14:paraId="11D662E7" w14:textId="6912B494" w:rsidR="00D43385" w:rsidRPr="0044603D" w:rsidRDefault="004544CE" w:rsidP="005B1D38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In </w:t>
      </w:r>
      <w:r w:rsidRPr="00D43385">
        <w:rPr>
          <w:rFonts w:ascii="Arial" w:hAnsi="Arial" w:cs="Arial"/>
          <w:bCs/>
          <w:sz w:val="20"/>
          <w:szCs w:val="20"/>
        </w:rPr>
        <w:t xml:space="preserve">den letzten 20 Jahren </w:t>
      </w:r>
      <w:r>
        <w:rPr>
          <w:rFonts w:ascii="Arial" w:hAnsi="Arial" w:cs="Arial"/>
          <w:bCs/>
          <w:sz w:val="20"/>
          <w:szCs w:val="20"/>
        </w:rPr>
        <w:t>hat sich d</w:t>
      </w:r>
      <w:r w:rsidR="00DB1510" w:rsidRPr="00D43385">
        <w:rPr>
          <w:rFonts w:ascii="Arial" w:hAnsi="Arial" w:cs="Arial"/>
          <w:bCs/>
          <w:sz w:val="20"/>
          <w:szCs w:val="20"/>
        </w:rPr>
        <w:t xml:space="preserve">ie </w:t>
      </w:r>
      <w:r w:rsidR="005D5FA0" w:rsidRPr="00D43385">
        <w:rPr>
          <w:rFonts w:ascii="Arial" w:hAnsi="Arial" w:cs="Arial"/>
          <w:bCs/>
          <w:sz w:val="20"/>
          <w:szCs w:val="20"/>
        </w:rPr>
        <w:t xml:space="preserve">Luftqualität </w:t>
      </w:r>
      <w:r>
        <w:rPr>
          <w:rFonts w:ascii="Arial" w:hAnsi="Arial" w:cs="Arial"/>
          <w:bCs/>
          <w:sz w:val="20"/>
          <w:szCs w:val="20"/>
        </w:rPr>
        <w:t xml:space="preserve">in </w:t>
      </w:r>
      <w:r w:rsidRPr="00D43385">
        <w:rPr>
          <w:rFonts w:ascii="Arial" w:hAnsi="Arial" w:cs="Arial"/>
          <w:bCs/>
          <w:sz w:val="20"/>
          <w:szCs w:val="20"/>
        </w:rPr>
        <w:t xml:space="preserve">Deutschland </w:t>
      </w:r>
      <w:r w:rsidR="005D5FA0" w:rsidRPr="00D43385">
        <w:rPr>
          <w:rFonts w:ascii="Arial" w:hAnsi="Arial" w:cs="Arial"/>
          <w:bCs/>
          <w:sz w:val="20"/>
          <w:szCs w:val="20"/>
        </w:rPr>
        <w:t xml:space="preserve">stark verbessert. Die Feinstaubemissionen </w:t>
      </w:r>
      <w:r w:rsidR="00F24581">
        <w:rPr>
          <w:rFonts w:ascii="Arial" w:hAnsi="Arial" w:cs="Arial"/>
          <w:bCs/>
          <w:sz w:val="20"/>
          <w:szCs w:val="20"/>
        </w:rPr>
        <w:t>gingen</w:t>
      </w:r>
      <w:r w:rsidR="00D43385" w:rsidRPr="00D43385">
        <w:rPr>
          <w:rFonts w:ascii="Arial" w:hAnsi="Arial" w:cs="Arial"/>
          <w:bCs/>
          <w:sz w:val="20"/>
          <w:szCs w:val="20"/>
        </w:rPr>
        <w:t xml:space="preserve"> </w:t>
      </w:r>
      <w:r w:rsidR="005D5FA0" w:rsidRPr="00D43385">
        <w:rPr>
          <w:rFonts w:ascii="Arial" w:hAnsi="Arial" w:cs="Arial"/>
          <w:bCs/>
          <w:sz w:val="20"/>
          <w:szCs w:val="20"/>
        </w:rPr>
        <w:t>stark zurück</w:t>
      </w:r>
      <w:r w:rsidR="00F24581">
        <w:rPr>
          <w:rFonts w:ascii="Arial" w:hAnsi="Arial" w:cs="Arial"/>
          <w:bCs/>
          <w:sz w:val="20"/>
          <w:szCs w:val="20"/>
        </w:rPr>
        <w:t xml:space="preserve"> </w:t>
      </w:r>
      <w:r w:rsidR="00D43385" w:rsidRPr="00D43385">
        <w:rPr>
          <w:rFonts w:ascii="Arial" w:hAnsi="Arial" w:cs="Arial"/>
          <w:bCs/>
          <w:sz w:val="20"/>
          <w:szCs w:val="20"/>
        </w:rPr>
        <w:t xml:space="preserve">– </w:t>
      </w:r>
      <w:r w:rsidR="00E47711">
        <w:rPr>
          <w:rFonts w:ascii="Arial" w:hAnsi="Arial" w:cs="Arial"/>
          <w:bCs/>
          <w:sz w:val="20"/>
          <w:szCs w:val="20"/>
        </w:rPr>
        <w:t xml:space="preserve">um </w:t>
      </w:r>
      <w:r w:rsidR="00D43385" w:rsidRPr="00D43385">
        <w:rPr>
          <w:rFonts w:ascii="Arial" w:hAnsi="Arial" w:cs="Arial"/>
          <w:bCs/>
          <w:sz w:val="20"/>
          <w:szCs w:val="20"/>
        </w:rPr>
        <w:t>32,7 Prozent (</w:t>
      </w:r>
      <w:r w:rsidR="00E47711">
        <w:rPr>
          <w:rFonts w:ascii="Arial" w:hAnsi="Arial" w:cs="Arial"/>
          <w:bCs/>
          <w:sz w:val="20"/>
          <w:szCs w:val="20"/>
        </w:rPr>
        <w:t xml:space="preserve">bei </w:t>
      </w:r>
      <w:r w:rsidR="00D43385" w:rsidRPr="00D43385">
        <w:rPr>
          <w:rFonts w:ascii="Arial" w:hAnsi="Arial" w:cs="Arial"/>
          <w:bCs/>
          <w:sz w:val="20"/>
          <w:szCs w:val="20"/>
        </w:rPr>
        <w:t>PM10) und 48,7 Prozent (</w:t>
      </w:r>
      <w:r w:rsidR="00E47711">
        <w:rPr>
          <w:rFonts w:ascii="Arial" w:hAnsi="Arial" w:cs="Arial"/>
          <w:bCs/>
          <w:sz w:val="20"/>
          <w:szCs w:val="20"/>
        </w:rPr>
        <w:t xml:space="preserve">bei </w:t>
      </w:r>
      <w:r w:rsidR="00D43385" w:rsidRPr="00D43385">
        <w:rPr>
          <w:rFonts w:ascii="Arial" w:hAnsi="Arial" w:cs="Arial"/>
          <w:bCs/>
          <w:sz w:val="20"/>
          <w:szCs w:val="20"/>
        </w:rPr>
        <w:t>PM2,5).</w:t>
      </w:r>
      <w:r w:rsidR="00D43385">
        <w:rPr>
          <w:rFonts w:ascii="Arial" w:hAnsi="Arial" w:cs="Arial"/>
          <w:bCs/>
          <w:sz w:val="20"/>
          <w:szCs w:val="20"/>
        </w:rPr>
        <w:t xml:space="preserve"> </w:t>
      </w:r>
      <w:r w:rsidR="00112EB1">
        <w:rPr>
          <w:rFonts w:ascii="Arial" w:hAnsi="Arial" w:cs="Arial"/>
          <w:bCs/>
          <w:sz w:val="20"/>
          <w:szCs w:val="20"/>
        </w:rPr>
        <w:t xml:space="preserve">An allen Messstationen wurden </w:t>
      </w:r>
      <w:r w:rsidR="002D5C1D">
        <w:rPr>
          <w:rFonts w:ascii="Arial" w:hAnsi="Arial" w:cs="Arial"/>
          <w:bCs/>
          <w:sz w:val="20"/>
          <w:szCs w:val="20"/>
        </w:rPr>
        <w:t xml:space="preserve">2020 </w:t>
      </w:r>
      <w:r w:rsidR="00112EB1">
        <w:rPr>
          <w:rFonts w:ascii="Arial" w:hAnsi="Arial" w:cs="Arial"/>
          <w:bCs/>
          <w:sz w:val="20"/>
          <w:szCs w:val="20"/>
        </w:rPr>
        <w:t xml:space="preserve">die PM10-Grenzwerte eingehalten. </w:t>
      </w:r>
      <w:r w:rsidR="005D5FA0" w:rsidRPr="00E47711">
        <w:rPr>
          <w:rFonts w:ascii="Arial" w:hAnsi="Arial" w:cs="Arial"/>
          <w:bCs/>
          <w:sz w:val="20"/>
          <w:szCs w:val="20"/>
        </w:rPr>
        <w:t>Aktuelle Zahlen des Umweltbundesamtes zeigen, dass sich der Rückgang fortsetzt.</w:t>
      </w:r>
      <w:r w:rsidR="00D43385" w:rsidRPr="00E47711">
        <w:rPr>
          <w:rFonts w:ascii="Arial" w:hAnsi="Arial" w:cs="Arial"/>
          <w:bCs/>
          <w:sz w:val="20"/>
          <w:szCs w:val="20"/>
        </w:rPr>
        <w:t xml:space="preserve"> </w:t>
      </w:r>
      <w:r w:rsidR="004E4252" w:rsidRPr="0044603D">
        <w:rPr>
          <w:rFonts w:ascii="Arial" w:hAnsi="Arial" w:cs="Arial"/>
          <w:bCs/>
          <w:sz w:val="20"/>
          <w:szCs w:val="20"/>
        </w:rPr>
        <w:t xml:space="preserve">Moderne Holzfeuerstätten sind durch weiterentwickelte </w:t>
      </w:r>
      <w:r w:rsidR="00C11F79" w:rsidRPr="0044603D">
        <w:rPr>
          <w:rFonts w:ascii="Arial" w:hAnsi="Arial" w:cs="Arial"/>
          <w:bCs/>
          <w:sz w:val="20"/>
          <w:szCs w:val="20"/>
        </w:rPr>
        <w:t>Feuerungstechnik</w:t>
      </w:r>
      <w:r w:rsidR="004E4252" w:rsidRPr="0044603D">
        <w:rPr>
          <w:rFonts w:ascii="Arial" w:hAnsi="Arial" w:cs="Arial"/>
          <w:bCs/>
          <w:sz w:val="20"/>
          <w:szCs w:val="20"/>
        </w:rPr>
        <w:t xml:space="preserve"> in den letzten Jahren deutlich sauberer geworden – unter anderem durch elektronische</w:t>
      </w:r>
      <w:r w:rsidR="00EE44BB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="004E4252" w:rsidRPr="0044603D">
        <w:rPr>
          <w:rFonts w:ascii="Arial" w:hAnsi="Arial" w:cs="Arial"/>
          <w:bCs/>
          <w:sz w:val="20"/>
          <w:szCs w:val="20"/>
        </w:rPr>
        <w:t>Abbrandsteuerungen</w:t>
      </w:r>
      <w:proofErr w:type="spellEnd"/>
      <w:r w:rsidR="004E4252" w:rsidRPr="0044603D">
        <w:rPr>
          <w:rFonts w:ascii="Arial" w:hAnsi="Arial" w:cs="Arial"/>
          <w:bCs/>
          <w:sz w:val="20"/>
          <w:szCs w:val="20"/>
        </w:rPr>
        <w:t xml:space="preserve"> und automatische Verbrennung</w:t>
      </w:r>
      <w:r w:rsidR="006623BC" w:rsidRPr="0044603D">
        <w:rPr>
          <w:rFonts w:ascii="Arial" w:hAnsi="Arial" w:cs="Arial"/>
          <w:bCs/>
          <w:sz w:val="20"/>
          <w:szCs w:val="20"/>
        </w:rPr>
        <w:t>s- und L</w:t>
      </w:r>
      <w:r w:rsidR="004E4252" w:rsidRPr="0044603D">
        <w:rPr>
          <w:rFonts w:ascii="Arial" w:hAnsi="Arial" w:cs="Arial"/>
          <w:bCs/>
          <w:sz w:val="20"/>
          <w:szCs w:val="20"/>
        </w:rPr>
        <w:t>uftführung</w:t>
      </w:r>
      <w:r w:rsidR="006623BC" w:rsidRPr="0044603D">
        <w:rPr>
          <w:rFonts w:ascii="Arial" w:hAnsi="Arial" w:cs="Arial"/>
          <w:bCs/>
          <w:sz w:val="20"/>
          <w:szCs w:val="20"/>
        </w:rPr>
        <w:t>stechnik</w:t>
      </w:r>
      <w:r w:rsidR="00D43385">
        <w:rPr>
          <w:rFonts w:ascii="Arial" w:hAnsi="Arial" w:cs="Arial"/>
          <w:bCs/>
          <w:sz w:val="20"/>
          <w:szCs w:val="20"/>
        </w:rPr>
        <w:t xml:space="preserve">. </w:t>
      </w:r>
      <w:r w:rsidR="00D43385" w:rsidRPr="00D43385">
        <w:rPr>
          <w:rFonts w:ascii="Arial" w:hAnsi="Arial" w:cs="Arial"/>
          <w:bCs/>
          <w:sz w:val="20"/>
          <w:szCs w:val="20"/>
        </w:rPr>
        <w:t>Um 80 Prozent sanken die Feinstaubemissionen von Holzfeuerstätten in 40 Jahren.</w:t>
      </w:r>
      <w:r w:rsidR="00F76CF5">
        <w:rPr>
          <w:rFonts w:ascii="Arial" w:hAnsi="Arial" w:cs="Arial"/>
          <w:bCs/>
          <w:sz w:val="20"/>
          <w:szCs w:val="20"/>
        </w:rPr>
        <w:t xml:space="preserve"> Die Geräte erfüllen heute m</w:t>
      </w:r>
      <w:r w:rsidR="00D43385">
        <w:rPr>
          <w:rFonts w:ascii="Arial" w:hAnsi="Arial" w:cs="Arial"/>
          <w:bCs/>
          <w:sz w:val="20"/>
          <w:szCs w:val="20"/>
        </w:rPr>
        <w:t xml:space="preserve">it </w:t>
      </w:r>
      <w:r w:rsidR="00D43385" w:rsidRPr="0044603D">
        <w:rPr>
          <w:rFonts w:ascii="Arial" w:hAnsi="Arial" w:cs="Arial"/>
          <w:bCs/>
          <w:sz w:val="20"/>
          <w:szCs w:val="20"/>
        </w:rPr>
        <w:t>verbesserte</w:t>
      </w:r>
      <w:r w:rsidR="00D43385">
        <w:rPr>
          <w:rFonts w:ascii="Arial" w:hAnsi="Arial" w:cs="Arial"/>
          <w:bCs/>
          <w:sz w:val="20"/>
          <w:szCs w:val="20"/>
        </w:rPr>
        <w:t>n</w:t>
      </w:r>
      <w:r w:rsidR="00D43385" w:rsidRPr="0044603D">
        <w:rPr>
          <w:rFonts w:ascii="Arial" w:hAnsi="Arial" w:cs="Arial"/>
          <w:bCs/>
          <w:sz w:val="20"/>
          <w:szCs w:val="20"/>
        </w:rPr>
        <w:t xml:space="preserve"> Wirkungsgrade</w:t>
      </w:r>
      <w:r w:rsidR="00D43385">
        <w:rPr>
          <w:rFonts w:ascii="Arial" w:hAnsi="Arial" w:cs="Arial"/>
          <w:bCs/>
          <w:sz w:val="20"/>
          <w:szCs w:val="20"/>
        </w:rPr>
        <w:t xml:space="preserve">n und neuester Technik </w:t>
      </w:r>
      <w:r w:rsidR="00D43385" w:rsidRPr="00D43385">
        <w:rPr>
          <w:rFonts w:ascii="Arial" w:hAnsi="Arial" w:cs="Arial"/>
          <w:bCs/>
          <w:sz w:val="20"/>
          <w:szCs w:val="20"/>
        </w:rPr>
        <w:t xml:space="preserve">alle </w:t>
      </w:r>
      <w:r w:rsidR="00D43385">
        <w:rPr>
          <w:rFonts w:ascii="Arial" w:hAnsi="Arial" w:cs="Arial"/>
          <w:bCs/>
          <w:sz w:val="20"/>
          <w:szCs w:val="20"/>
        </w:rPr>
        <w:t>g</w:t>
      </w:r>
      <w:r w:rsidR="00D43385" w:rsidRPr="00D43385">
        <w:rPr>
          <w:rFonts w:ascii="Arial" w:hAnsi="Arial" w:cs="Arial"/>
          <w:bCs/>
          <w:sz w:val="20"/>
          <w:szCs w:val="20"/>
        </w:rPr>
        <w:t>esetzlich</w:t>
      </w:r>
      <w:r w:rsidR="00946F37">
        <w:rPr>
          <w:rFonts w:ascii="Arial" w:hAnsi="Arial" w:cs="Arial"/>
          <w:bCs/>
          <w:sz w:val="20"/>
          <w:szCs w:val="20"/>
        </w:rPr>
        <w:t xml:space="preserve">en </w:t>
      </w:r>
      <w:r w:rsidR="007C3445">
        <w:rPr>
          <w:rFonts w:ascii="Arial" w:hAnsi="Arial" w:cs="Arial"/>
          <w:bCs/>
          <w:sz w:val="20"/>
          <w:szCs w:val="20"/>
        </w:rPr>
        <w:t>A</w:t>
      </w:r>
      <w:r w:rsidR="00D43385" w:rsidRPr="00D43385">
        <w:rPr>
          <w:rFonts w:ascii="Arial" w:hAnsi="Arial" w:cs="Arial"/>
          <w:bCs/>
          <w:sz w:val="20"/>
          <w:szCs w:val="20"/>
        </w:rPr>
        <w:t>nforderungen</w:t>
      </w:r>
      <w:r w:rsidR="007C3445">
        <w:rPr>
          <w:rFonts w:ascii="Arial" w:hAnsi="Arial" w:cs="Arial"/>
          <w:bCs/>
          <w:sz w:val="20"/>
          <w:szCs w:val="20"/>
        </w:rPr>
        <w:t xml:space="preserve"> und Grenzwerte</w:t>
      </w:r>
      <w:r w:rsidR="00D43385" w:rsidRPr="00D43385">
        <w:rPr>
          <w:rFonts w:ascii="Arial" w:hAnsi="Arial" w:cs="Arial"/>
          <w:bCs/>
          <w:sz w:val="20"/>
          <w:szCs w:val="20"/>
        </w:rPr>
        <w:t>.</w:t>
      </w:r>
    </w:p>
    <w:p w14:paraId="7467C550" w14:textId="22BCF1DA" w:rsidR="004E4252" w:rsidRPr="0044603D" w:rsidRDefault="00FE4F89" w:rsidP="005B1D38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t>V</w:t>
      </w:r>
      <w:r w:rsidR="004E4252" w:rsidRPr="0044603D">
        <w:rPr>
          <w:rFonts w:ascii="Arial" w:hAnsi="Arial" w:cs="Arial"/>
          <w:b/>
          <w:bCs/>
          <w:sz w:val="20"/>
          <w:szCs w:val="20"/>
        </w:rPr>
        <w:t>erfügbar</w:t>
      </w:r>
      <w:r w:rsidR="00D44F05" w:rsidRPr="0044603D">
        <w:rPr>
          <w:rFonts w:ascii="Arial" w:hAnsi="Arial" w:cs="Arial"/>
          <w:b/>
          <w:bCs/>
          <w:sz w:val="20"/>
          <w:szCs w:val="20"/>
        </w:rPr>
        <w:t xml:space="preserve">er Zuwachs: </w:t>
      </w:r>
      <w:r w:rsidRPr="0044603D">
        <w:rPr>
          <w:rFonts w:ascii="Arial" w:hAnsi="Arial" w:cs="Arial"/>
          <w:b/>
          <w:bCs/>
          <w:sz w:val="20"/>
          <w:szCs w:val="20"/>
        </w:rPr>
        <w:t>Holz aus nachhaltiger Forstwirtschaft</w:t>
      </w:r>
    </w:p>
    <w:p w14:paraId="6BE9D0D2" w14:textId="1C4B58DE" w:rsidR="00D91BE6" w:rsidRDefault="00174DCF" w:rsidP="00D91BE6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Schadet die Nutzung von Holz als Brennstoff dem Waldbestand?</w:t>
      </w:r>
      <w:r w:rsidR="007C3445">
        <w:rPr>
          <w:rFonts w:ascii="Arial" w:hAnsi="Arial" w:cs="Arial"/>
          <w:bCs/>
          <w:sz w:val="20"/>
          <w:szCs w:val="20"/>
        </w:rPr>
        <w:t xml:space="preserve"> </w:t>
      </w:r>
      <w:r w:rsidR="00C16075" w:rsidRPr="0044603D">
        <w:rPr>
          <w:rFonts w:ascii="Arial" w:hAnsi="Arial" w:cs="Arial"/>
          <w:bCs/>
          <w:sz w:val="20"/>
          <w:szCs w:val="20"/>
        </w:rPr>
        <w:t>Fachleute</w:t>
      </w:r>
      <w:r w:rsidR="007C3445">
        <w:rPr>
          <w:rFonts w:ascii="Arial" w:hAnsi="Arial" w:cs="Arial"/>
          <w:bCs/>
          <w:sz w:val="20"/>
          <w:szCs w:val="20"/>
        </w:rPr>
        <w:t xml:space="preserve"> geben hier Antworten: </w:t>
      </w:r>
      <w:r w:rsidR="00531DC2" w:rsidRPr="0044603D">
        <w:rPr>
          <w:rFonts w:ascii="Arial" w:hAnsi="Arial" w:cs="Arial"/>
          <w:bCs/>
          <w:sz w:val="20"/>
          <w:szCs w:val="20"/>
        </w:rPr>
        <w:t xml:space="preserve">Durch eine </w:t>
      </w:r>
      <w:r w:rsidR="00BB78BB" w:rsidRPr="0044603D">
        <w:rPr>
          <w:rFonts w:ascii="Arial" w:hAnsi="Arial" w:cs="Arial"/>
          <w:bCs/>
          <w:sz w:val="20"/>
          <w:szCs w:val="20"/>
        </w:rPr>
        <w:t xml:space="preserve">nachhaltige Forstwirtschaft in Deutschland </w:t>
      </w:r>
      <w:r w:rsidR="00531DC2" w:rsidRPr="0044603D">
        <w:rPr>
          <w:rFonts w:ascii="Arial" w:hAnsi="Arial" w:cs="Arial"/>
          <w:bCs/>
          <w:sz w:val="20"/>
          <w:szCs w:val="20"/>
        </w:rPr>
        <w:t xml:space="preserve">steht </w:t>
      </w:r>
      <w:r w:rsidR="00BB78BB" w:rsidRPr="0044603D">
        <w:rPr>
          <w:rFonts w:ascii="Arial" w:hAnsi="Arial" w:cs="Arial"/>
          <w:bCs/>
          <w:sz w:val="20"/>
          <w:szCs w:val="20"/>
        </w:rPr>
        <w:t>Holz aus heimischen Wäldern ausreichend zur Verfügung. In den letzten vier Jahrzehnten ist die Waldfläche in Deutschland um etwa 10 Prozent, rund 1 Million Hektar, gewachsen.</w:t>
      </w:r>
      <w:r w:rsidR="00217495">
        <w:rPr>
          <w:rFonts w:ascii="Arial" w:hAnsi="Arial" w:cs="Arial"/>
          <w:bCs/>
          <w:sz w:val="20"/>
          <w:szCs w:val="20"/>
        </w:rPr>
        <w:t xml:space="preserve"> </w:t>
      </w:r>
      <w:r w:rsidR="00BB78BB" w:rsidRPr="0044603D">
        <w:rPr>
          <w:rFonts w:ascii="Arial" w:hAnsi="Arial" w:cs="Arial"/>
          <w:bCs/>
          <w:sz w:val="20"/>
          <w:szCs w:val="20"/>
        </w:rPr>
        <w:t xml:space="preserve">13 Prozent </w:t>
      </w:r>
      <w:r w:rsidR="001C64B6">
        <w:rPr>
          <w:rFonts w:ascii="Arial" w:hAnsi="Arial" w:cs="Arial"/>
          <w:bCs/>
          <w:sz w:val="20"/>
          <w:szCs w:val="20"/>
        </w:rPr>
        <w:t>des</w:t>
      </w:r>
      <w:r w:rsidR="00BB78BB" w:rsidRPr="0044603D">
        <w:rPr>
          <w:rFonts w:ascii="Arial" w:hAnsi="Arial" w:cs="Arial"/>
          <w:bCs/>
          <w:sz w:val="20"/>
          <w:szCs w:val="20"/>
        </w:rPr>
        <w:t xml:space="preserve"> Zuwachs</w:t>
      </w:r>
      <w:r w:rsidR="001C64B6">
        <w:rPr>
          <w:rFonts w:ascii="Arial" w:hAnsi="Arial" w:cs="Arial"/>
          <w:bCs/>
          <w:sz w:val="20"/>
          <w:szCs w:val="20"/>
        </w:rPr>
        <w:t>es</w:t>
      </w:r>
      <w:r w:rsidR="00BB78BB" w:rsidRPr="0044603D">
        <w:rPr>
          <w:rFonts w:ascii="Arial" w:hAnsi="Arial" w:cs="Arial"/>
          <w:bCs/>
          <w:sz w:val="20"/>
          <w:szCs w:val="20"/>
        </w:rPr>
        <w:t xml:space="preserve"> werden nicht genutzt oder entnommen. Um diesen Anteil wächst der Wald weiter. </w:t>
      </w:r>
      <w:r w:rsidR="00217495" w:rsidRPr="0044603D">
        <w:rPr>
          <w:rFonts w:ascii="Arial" w:hAnsi="Arial" w:cs="Arial"/>
          <w:bCs/>
          <w:sz w:val="20"/>
          <w:szCs w:val="20"/>
        </w:rPr>
        <w:t xml:space="preserve">Es wächst </w:t>
      </w:r>
      <w:r w:rsidR="00217495">
        <w:rPr>
          <w:rFonts w:ascii="Arial" w:hAnsi="Arial" w:cs="Arial"/>
          <w:bCs/>
          <w:sz w:val="20"/>
          <w:szCs w:val="20"/>
        </w:rPr>
        <w:t xml:space="preserve">also </w:t>
      </w:r>
      <w:r w:rsidR="00217495" w:rsidRPr="0044603D">
        <w:rPr>
          <w:rFonts w:ascii="Arial" w:hAnsi="Arial" w:cs="Arial"/>
          <w:bCs/>
          <w:sz w:val="20"/>
          <w:szCs w:val="20"/>
        </w:rPr>
        <w:t>kontinuierlich mehr nach, als „geerntet“ wird</w:t>
      </w:r>
      <w:r w:rsidR="00217495">
        <w:rPr>
          <w:rFonts w:ascii="Arial" w:hAnsi="Arial" w:cs="Arial"/>
          <w:bCs/>
          <w:sz w:val="20"/>
          <w:szCs w:val="20"/>
        </w:rPr>
        <w:t xml:space="preserve">. </w:t>
      </w:r>
      <w:r w:rsidR="007C3445">
        <w:rPr>
          <w:rFonts w:ascii="Arial" w:hAnsi="Arial" w:cs="Arial"/>
          <w:bCs/>
          <w:sz w:val="20"/>
          <w:szCs w:val="20"/>
        </w:rPr>
        <w:t xml:space="preserve">Somit wird auch </w:t>
      </w:r>
      <w:r w:rsidR="00A010D4" w:rsidRPr="0044603D">
        <w:rPr>
          <w:rFonts w:ascii="Arial" w:hAnsi="Arial" w:cs="Arial"/>
          <w:bCs/>
          <w:sz w:val="20"/>
          <w:szCs w:val="20"/>
        </w:rPr>
        <w:t>mehr CO</w:t>
      </w:r>
      <w:r w:rsidR="00A010D4" w:rsidRPr="0044603D">
        <w:rPr>
          <w:rFonts w:ascii="Arial" w:hAnsi="Arial" w:cs="Arial"/>
          <w:bCs/>
          <w:sz w:val="20"/>
          <w:szCs w:val="20"/>
          <w:vertAlign w:val="subscript"/>
        </w:rPr>
        <w:t>2</w:t>
      </w:r>
      <w:r w:rsidR="00A010D4" w:rsidRPr="0044603D">
        <w:rPr>
          <w:rFonts w:ascii="Arial" w:hAnsi="Arial" w:cs="Arial"/>
          <w:bCs/>
          <w:sz w:val="20"/>
          <w:szCs w:val="20"/>
        </w:rPr>
        <w:t xml:space="preserve"> gebunden als durch die energetische Nutzung des Holzes freigesetzt wird.</w:t>
      </w:r>
    </w:p>
    <w:p w14:paraId="17145A3B" w14:textId="77777777" w:rsidR="00D91BE6" w:rsidRPr="0044603D" w:rsidRDefault="00A010D4" w:rsidP="00D91BE6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t>Fazit</w:t>
      </w:r>
    </w:p>
    <w:p w14:paraId="771D04E7" w14:textId="54820820" w:rsidR="00CF7FBD" w:rsidRDefault="00EE44BB" w:rsidP="0014285A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Private Holzfeuerstätten </w:t>
      </w:r>
      <w:r w:rsidRPr="0044603D">
        <w:rPr>
          <w:rFonts w:ascii="Arial" w:hAnsi="Arial" w:cs="Arial"/>
          <w:bCs/>
          <w:sz w:val="20"/>
          <w:szCs w:val="20"/>
        </w:rPr>
        <w:t xml:space="preserve">haben einen geringen Anteil an den </w:t>
      </w:r>
      <w:r>
        <w:rPr>
          <w:rFonts w:ascii="Arial" w:hAnsi="Arial" w:cs="Arial"/>
          <w:bCs/>
          <w:sz w:val="20"/>
          <w:szCs w:val="20"/>
        </w:rPr>
        <w:t xml:space="preserve">Feinstaubemissionen. </w:t>
      </w:r>
      <w:r w:rsidR="006623BC" w:rsidRPr="0044603D">
        <w:rPr>
          <w:rFonts w:ascii="Arial" w:hAnsi="Arial" w:cs="Arial"/>
          <w:bCs/>
          <w:sz w:val="20"/>
          <w:szCs w:val="20"/>
        </w:rPr>
        <w:t>Mod</w:t>
      </w:r>
      <w:r w:rsidR="00BB78BB" w:rsidRPr="0044603D">
        <w:rPr>
          <w:rFonts w:ascii="Arial" w:hAnsi="Arial" w:cs="Arial"/>
          <w:bCs/>
          <w:sz w:val="20"/>
          <w:szCs w:val="20"/>
        </w:rPr>
        <w:t xml:space="preserve">erne </w:t>
      </w:r>
      <w:r w:rsidRPr="0044603D">
        <w:rPr>
          <w:rFonts w:ascii="Arial" w:hAnsi="Arial" w:cs="Arial"/>
          <w:bCs/>
          <w:sz w:val="20"/>
          <w:szCs w:val="20"/>
        </w:rPr>
        <w:t>Kachelöfen, Heizkamine, Kaminöfen, Pelletöfen und Kachelherde vom Fachmann</w:t>
      </w:r>
      <w:r w:rsidR="000364EC">
        <w:rPr>
          <w:rFonts w:ascii="Arial" w:hAnsi="Arial" w:cs="Arial"/>
          <w:bCs/>
          <w:sz w:val="20"/>
          <w:szCs w:val="20"/>
        </w:rPr>
        <w:t xml:space="preserve"> </w:t>
      </w:r>
      <w:r w:rsidR="004C2466">
        <w:rPr>
          <w:rFonts w:ascii="Arial" w:hAnsi="Arial" w:cs="Arial"/>
          <w:bCs/>
          <w:sz w:val="20"/>
          <w:szCs w:val="20"/>
        </w:rPr>
        <w:t>halten</w:t>
      </w:r>
      <w:r>
        <w:rPr>
          <w:rFonts w:ascii="Arial" w:hAnsi="Arial" w:cs="Arial"/>
          <w:bCs/>
          <w:sz w:val="20"/>
          <w:szCs w:val="20"/>
        </w:rPr>
        <w:t xml:space="preserve"> </w:t>
      </w:r>
      <w:r w:rsidR="004C2466">
        <w:rPr>
          <w:rFonts w:ascii="Arial" w:hAnsi="Arial" w:cs="Arial"/>
          <w:bCs/>
          <w:sz w:val="20"/>
          <w:szCs w:val="20"/>
        </w:rPr>
        <w:t xml:space="preserve">alle geforderten Grenzwerte ein. </w:t>
      </w:r>
      <w:r>
        <w:rPr>
          <w:rFonts w:ascii="Arial" w:hAnsi="Arial" w:cs="Arial"/>
          <w:bCs/>
          <w:sz w:val="20"/>
          <w:szCs w:val="20"/>
        </w:rPr>
        <w:t>Sie le</w:t>
      </w:r>
      <w:r w:rsidR="00BB78BB" w:rsidRPr="0044603D">
        <w:rPr>
          <w:rFonts w:ascii="Arial" w:hAnsi="Arial" w:cs="Arial"/>
          <w:bCs/>
          <w:sz w:val="20"/>
          <w:szCs w:val="20"/>
        </w:rPr>
        <w:t>isten einen wichtigen Beitrag</w:t>
      </w:r>
      <w:r>
        <w:rPr>
          <w:rFonts w:ascii="Arial" w:hAnsi="Arial" w:cs="Arial"/>
          <w:bCs/>
          <w:sz w:val="20"/>
          <w:szCs w:val="20"/>
        </w:rPr>
        <w:t xml:space="preserve"> </w:t>
      </w:r>
      <w:r w:rsidR="00072480" w:rsidRPr="0044603D">
        <w:rPr>
          <w:rFonts w:ascii="Arial" w:hAnsi="Arial" w:cs="Arial"/>
          <w:bCs/>
          <w:sz w:val="20"/>
          <w:szCs w:val="20"/>
        </w:rPr>
        <w:t>für eine zukunftssichere</w:t>
      </w:r>
      <w:r w:rsidR="006623BC" w:rsidRPr="0044603D">
        <w:rPr>
          <w:rFonts w:ascii="Arial" w:hAnsi="Arial" w:cs="Arial"/>
          <w:bCs/>
          <w:sz w:val="20"/>
          <w:szCs w:val="20"/>
        </w:rPr>
        <w:t xml:space="preserve">, umweltfreundliche </w:t>
      </w:r>
      <w:r w:rsidR="00072480" w:rsidRPr="0044603D">
        <w:rPr>
          <w:rFonts w:ascii="Arial" w:hAnsi="Arial" w:cs="Arial"/>
          <w:bCs/>
          <w:sz w:val="20"/>
          <w:szCs w:val="20"/>
        </w:rPr>
        <w:t>Wärmeversorgung</w:t>
      </w:r>
      <w:r>
        <w:rPr>
          <w:rFonts w:ascii="Arial" w:hAnsi="Arial" w:cs="Arial"/>
          <w:bCs/>
          <w:sz w:val="20"/>
          <w:szCs w:val="20"/>
        </w:rPr>
        <w:t xml:space="preserve"> und </w:t>
      </w:r>
      <w:r w:rsidR="000C0AD2">
        <w:rPr>
          <w:rFonts w:ascii="Arial" w:hAnsi="Arial" w:cs="Arial"/>
          <w:bCs/>
          <w:sz w:val="20"/>
          <w:szCs w:val="20"/>
        </w:rPr>
        <w:t>für das Erreichen der K</w:t>
      </w:r>
      <w:r w:rsidRPr="0044603D">
        <w:rPr>
          <w:rFonts w:ascii="Arial" w:hAnsi="Arial" w:cs="Arial"/>
          <w:bCs/>
          <w:sz w:val="20"/>
          <w:szCs w:val="20"/>
        </w:rPr>
        <w:t>limaschutzziele</w:t>
      </w:r>
      <w:r>
        <w:rPr>
          <w:rFonts w:ascii="Arial" w:hAnsi="Arial" w:cs="Arial"/>
          <w:bCs/>
          <w:sz w:val="20"/>
          <w:szCs w:val="20"/>
        </w:rPr>
        <w:t xml:space="preserve">. </w:t>
      </w:r>
    </w:p>
    <w:p w14:paraId="7CC7BE70" w14:textId="15E1BA11" w:rsidR="00217495" w:rsidRDefault="00217495" w:rsidP="0014285A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sz w:val="20"/>
          <w:szCs w:val="20"/>
        </w:rPr>
        <w:t xml:space="preserve">Zu sehen ist der </w:t>
      </w:r>
      <w:proofErr w:type="spellStart"/>
      <w:r w:rsidRPr="0044603D">
        <w:rPr>
          <w:rFonts w:ascii="Arial" w:hAnsi="Arial" w:cs="Arial"/>
          <w:sz w:val="20"/>
          <w:szCs w:val="20"/>
        </w:rPr>
        <w:t>AdK</w:t>
      </w:r>
      <w:proofErr w:type="spellEnd"/>
      <w:r w:rsidRPr="0044603D">
        <w:rPr>
          <w:rFonts w:ascii="Arial" w:hAnsi="Arial" w:cs="Arial"/>
          <w:sz w:val="20"/>
          <w:szCs w:val="20"/>
        </w:rPr>
        <w:t>-Film „</w:t>
      </w:r>
      <w:r w:rsidRPr="0044603D">
        <w:rPr>
          <w:rFonts w:ascii="Arial" w:hAnsi="Arial" w:cs="Arial"/>
          <w:bCs/>
          <w:sz w:val="20"/>
          <w:szCs w:val="20"/>
        </w:rPr>
        <w:t xml:space="preserve">Die Wahrheit über Kachelöfen“ auf der </w:t>
      </w:r>
      <w:proofErr w:type="spellStart"/>
      <w:r w:rsidRPr="0044603D">
        <w:rPr>
          <w:rFonts w:ascii="Arial" w:hAnsi="Arial" w:cs="Arial"/>
          <w:bCs/>
          <w:sz w:val="20"/>
          <w:szCs w:val="20"/>
        </w:rPr>
        <w:t>AdK</w:t>
      </w:r>
      <w:proofErr w:type="spellEnd"/>
      <w:r w:rsidRPr="0044603D">
        <w:rPr>
          <w:rFonts w:ascii="Arial" w:hAnsi="Arial" w:cs="Arial"/>
          <w:bCs/>
          <w:sz w:val="20"/>
          <w:szCs w:val="20"/>
        </w:rPr>
        <w:t xml:space="preserve">-Website  </w:t>
      </w:r>
      <w:hyperlink r:id="rId7" w:history="1">
        <w:r w:rsidRPr="0044603D">
          <w:rPr>
            <w:rStyle w:val="Hyperlink"/>
            <w:rFonts w:ascii="Arial" w:hAnsi="Arial" w:cs="Arial"/>
            <w:sz w:val="20"/>
            <w:szCs w:val="20"/>
          </w:rPr>
          <w:t>www.kachelofenwelt.de</w:t>
        </w:r>
      </w:hyperlink>
      <w:r w:rsidRPr="0044603D">
        <w:rPr>
          <w:rFonts w:ascii="Arial" w:hAnsi="Arial" w:cs="Arial"/>
          <w:sz w:val="20"/>
          <w:szCs w:val="20"/>
        </w:rPr>
        <w:t xml:space="preserve">, bei YouTube </w:t>
      </w:r>
      <w:hyperlink r:id="rId8" w:history="1">
        <w:r w:rsidRPr="0044603D">
          <w:rPr>
            <w:rStyle w:val="Hyperlink"/>
            <w:rFonts w:ascii="Arial" w:hAnsi="Arial" w:cs="Arial"/>
            <w:sz w:val="20"/>
            <w:szCs w:val="20"/>
          </w:rPr>
          <w:t>https://www.youtube.com/user/Kachelofenwelt/videos</w:t>
        </w:r>
      </w:hyperlink>
      <w:r w:rsidRPr="0044603D">
        <w:rPr>
          <w:rFonts w:ascii="Arial" w:hAnsi="Arial" w:cs="Arial"/>
          <w:sz w:val="20"/>
          <w:szCs w:val="20"/>
        </w:rPr>
        <w:t xml:space="preserve"> bei Facebook </w:t>
      </w:r>
      <w:hyperlink r:id="rId9" w:history="1">
        <w:r w:rsidRPr="0044603D">
          <w:rPr>
            <w:rStyle w:val="Hyperlink"/>
            <w:rFonts w:ascii="Arial" w:hAnsi="Arial" w:cs="Arial"/>
            <w:sz w:val="20"/>
            <w:szCs w:val="20"/>
          </w:rPr>
          <w:t>https://www.facebook.com/kachelofenwelt/</w:t>
        </w:r>
      </w:hyperlink>
      <w:r w:rsidRPr="0044603D">
        <w:rPr>
          <w:rFonts w:ascii="Arial" w:hAnsi="Arial" w:cs="Arial"/>
          <w:sz w:val="20"/>
          <w:szCs w:val="20"/>
        </w:rPr>
        <w:t xml:space="preserve"> und Pinterest </w:t>
      </w:r>
      <w:hyperlink r:id="rId10" w:history="1">
        <w:r w:rsidRPr="0044603D">
          <w:rPr>
            <w:rStyle w:val="Hyperlink"/>
            <w:rFonts w:ascii="Arial" w:hAnsi="Arial" w:cs="Arial"/>
            <w:sz w:val="20"/>
            <w:szCs w:val="20"/>
          </w:rPr>
          <w:t>https://www.pinterest.de/kachelofenwelt/</w:t>
        </w:r>
      </w:hyperlink>
    </w:p>
    <w:p w14:paraId="4A4AA94B" w14:textId="77777777" w:rsidR="006958A1" w:rsidRPr="006958A1" w:rsidRDefault="006958A1" w:rsidP="006958A1">
      <w:pPr>
        <w:spacing w:after="120"/>
        <w:ind w:left="1701" w:right="1700"/>
        <w:rPr>
          <w:rFonts w:ascii="Arial" w:hAnsi="Arial" w:cs="Arial"/>
          <w:sz w:val="20"/>
          <w:szCs w:val="20"/>
        </w:rPr>
      </w:pPr>
      <w:r w:rsidRPr="006958A1">
        <w:rPr>
          <w:rFonts w:ascii="Arial" w:hAnsi="Arial" w:cs="Arial"/>
          <w:sz w:val="20"/>
          <w:szCs w:val="20"/>
        </w:rPr>
        <w:t xml:space="preserve">Adressen von Ofenbauer-Fachbetrieben und weitere Informationen finden Sie bei der </w:t>
      </w:r>
      <w:proofErr w:type="spellStart"/>
      <w:r w:rsidRPr="006958A1">
        <w:rPr>
          <w:rFonts w:ascii="Arial" w:hAnsi="Arial" w:cs="Arial"/>
          <w:sz w:val="20"/>
          <w:szCs w:val="20"/>
        </w:rPr>
        <w:t>AdK</w:t>
      </w:r>
      <w:proofErr w:type="spellEnd"/>
      <w:r w:rsidRPr="006958A1">
        <w:rPr>
          <w:rFonts w:ascii="Arial" w:hAnsi="Arial" w:cs="Arial"/>
          <w:sz w:val="20"/>
          <w:szCs w:val="20"/>
        </w:rPr>
        <w:t>, der Arbeitsgemeinschaft der deutschen Kachelofenwirtschaft e.V., unter www.kachelofenwelt.de</w:t>
      </w:r>
    </w:p>
    <w:p w14:paraId="3F78A137" w14:textId="68038659" w:rsidR="00813FD0" w:rsidRDefault="001E52D3" w:rsidP="00813FD0">
      <w:pPr>
        <w:spacing w:after="120"/>
        <w:ind w:left="1701" w:right="170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  <w:r w:rsidR="000364EC" w:rsidRPr="0044603D">
        <w:rPr>
          <w:rFonts w:ascii="Arial" w:hAnsi="Arial" w:cs="Arial"/>
          <w:sz w:val="20"/>
          <w:szCs w:val="20"/>
        </w:rPr>
        <w:t>(</w:t>
      </w:r>
      <w:r w:rsidR="00217495">
        <w:rPr>
          <w:rFonts w:ascii="Arial" w:hAnsi="Arial" w:cs="Arial"/>
          <w:sz w:val="20"/>
          <w:szCs w:val="20"/>
        </w:rPr>
        <w:t>5</w:t>
      </w:r>
      <w:r w:rsidR="000364EC">
        <w:rPr>
          <w:rFonts w:ascii="Arial" w:hAnsi="Arial" w:cs="Arial"/>
          <w:sz w:val="20"/>
          <w:szCs w:val="20"/>
        </w:rPr>
        <w:t>.</w:t>
      </w:r>
      <w:r w:rsidR="00946F37">
        <w:rPr>
          <w:rFonts w:ascii="Arial" w:hAnsi="Arial" w:cs="Arial"/>
          <w:sz w:val="20"/>
          <w:szCs w:val="20"/>
        </w:rPr>
        <w:t>0</w:t>
      </w:r>
      <w:r w:rsidR="00123D44">
        <w:rPr>
          <w:rFonts w:ascii="Arial" w:hAnsi="Arial" w:cs="Arial"/>
          <w:sz w:val="20"/>
          <w:szCs w:val="20"/>
        </w:rPr>
        <w:t>6</w:t>
      </w:r>
      <w:r w:rsidR="009E62CC">
        <w:rPr>
          <w:rFonts w:ascii="Arial" w:hAnsi="Arial" w:cs="Arial"/>
          <w:sz w:val="20"/>
          <w:szCs w:val="20"/>
        </w:rPr>
        <w:t>3</w:t>
      </w:r>
      <w:r w:rsidR="00123D44">
        <w:rPr>
          <w:rFonts w:ascii="Arial" w:hAnsi="Arial" w:cs="Arial"/>
          <w:sz w:val="20"/>
          <w:szCs w:val="20"/>
        </w:rPr>
        <w:t xml:space="preserve"> </w:t>
      </w:r>
      <w:r w:rsidR="000364EC" w:rsidRPr="0044603D">
        <w:rPr>
          <w:rFonts w:ascii="Arial" w:hAnsi="Arial" w:cs="Arial"/>
          <w:sz w:val="20"/>
          <w:szCs w:val="20"/>
        </w:rPr>
        <w:t xml:space="preserve">Zeichen inklusive Leerzeichen)    </w:t>
      </w:r>
    </w:p>
    <w:p w14:paraId="64A3CCFC" w14:textId="77777777" w:rsidR="00F24581" w:rsidRDefault="00813FD0" w:rsidP="00813FD0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  <w:sectPr w:rsidR="00F24581" w:rsidSect="001C7FED">
          <w:headerReference w:type="default" r:id="rId11"/>
          <w:footerReference w:type="default" r:id="rId12"/>
          <w:pgSz w:w="11906" w:h="16838"/>
          <w:pgMar w:top="3260" w:right="0" w:bottom="2552" w:left="0" w:header="709" w:footer="709" w:gutter="0"/>
          <w:cols w:space="708"/>
          <w:docGrid w:linePitch="360"/>
        </w:sectPr>
      </w:pPr>
      <w:r>
        <w:rPr>
          <w:rFonts w:ascii="Arial" w:hAnsi="Arial" w:cs="Arial"/>
          <w:sz w:val="20"/>
          <w:szCs w:val="20"/>
        </w:rPr>
        <w:br/>
      </w:r>
    </w:p>
    <w:p w14:paraId="34302A81" w14:textId="1B45ED0D" w:rsidR="00B1170C" w:rsidRPr="00813FD0" w:rsidRDefault="00957620" w:rsidP="00813FD0">
      <w:pPr>
        <w:spacing w:after="120"/>
        <w:ind w:left="1701" w:right="1700"/>
        <w:rPr>
          <w:rFonts w:ascii="Arial" w:hAnsi="Arial" w:cs="Arial"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&gt; Film-</w:t>
      </w:r>
      <w:r w:rsidR="00570244" w:rsidRPr="0044603D">
        <w:rPr>
          <w:rFonts w:ascii="Arial" w:hAnsi="Arial" w:cs="Arial"/>
          <w:b/>
          <w:bCs/>
          <w:sz w:val="20"/>
          <w:szCs w:val="20"/>
        </w:rPr>
        <w:t>Szenen</w:t>
      </w:r>
      <w:r w:rsidR="00E1551F" w:rsidRPr="0044603D">
        <w:rPr>
          <w:rFonts w:ascii="Arial" w:hAnsi="Arial" w:cs="Arial"/>
          <w:b/>
          <w:bCs/>
          <w:sz w:val="20"/>
          <w:szCs w:val="20"/>
        </w:rPr>
        <w:t>:</w:t>
      </w:r>
    </w:p>
    <w:p w14:paraId="29C02E6C" w14:textId="56CDE752" w:rsidR="00570244" w:rsidRPr="0044603D" w:rsidRDefault="00691232" w:rsidP="00570244">
      <w:pPr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239DD582" wp14:editId="1322763D">
            <wp:extent cx="3944602" cy="2207532"/>
            <wp:effectExtent l="0" t="0" r="5715" b="254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schirmfoto 2021-02-18 um 13.44.59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77150" cy="222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7F739" w14:textId="236D301C" w:rsidR="00691232" w:rsidRPr="0044603D" w:rsidRDefault="00691232" w:rsidP="00957620">
      <w:pPr>
        <w:ind w:left="1701" w:right="1700"/>
        <w:rPr>
          <w:rFonts w:ascii="Arial" w:hAnsi="Arial" w:cs="Arial"/>
          <w:b/>
          <w:sz w:val="20"/>
          <w:szCs w:val="20"/>
        </w:rPr>
      </w:pPr>
      <w:r w:rsidRPr="0044603D">
        <w:rPr>
          <w:rFonts w:ascii="Arial" w:hAnsi="Arial" w:cs="Arial"/>
          <w:b/>
          <w:noProof/>
          <w:sz w:val="20"/>
          <w:szCs w:val="20"/>
        </w:rPr>
        <w:drawing>
          <wp:inline distT="0" distB="0" distL="0" distR="0" wp14:anchorId="24297C3D" wp14:editId="22F1072C">
            <wp:extent cx="3937927" cy="2210412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schirmfoto 2021-02-18 um 13.45.4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80655" cy="2234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FC67" w14:textId="030DF255" w:rsidR="00B1170C" w:rsidRPr="0044603D" w:rsidRDefault="00B1170C" w:rsidP="00E1551F">
      <w:pPr>
        <w:ind w:left="1701" w:right="1700"/>
        <w:rPr>
          <w:rFonts w:ascii="Arial" w:hAnsi="Arial" w:cs="Arial"/>
          <w:sz w:val="20"/>
          <w:szCs w:val="20"/>
        </w:rPr>
      </w:pPr>
      <w:r w:rsidRPr="001A32EB">
        <w:rPr>
          <w:rFonts w:ascii="Arial" w:hAnsi="Arial" w:cs="Arial"/>
          <w:b/>
          <w:sz w:val="20"/>
          <w:szCs w:val="20"/>
        </w:rPr>
        <w:t>Film-Screenshot 1</w:t>
      </w:r>
      <w:r w:rsidR="00E1551F" w:rsidRPr="001A32EB">
        <w:rPr>
          <w:rFonts w:ascii="Arial" w:hAnsi="Arial" w:cs="Arial"/>
          <w:b/>
          <w:sz w:val="20"/>
          <w:szCs w:val="20"/>
        </w:rPr>
        <w:t xml:space="preserve"> und 2</w:t>
      </w:r>
      <w:r w:rsidRPr="0044603D">
        <w:rPr>
          <w:rFonts w:ascii="Arial" w:hAnsi="Arial" w:cs="Arial"/>
          <w:b/>
          <w:sz w:val="20"/>
          <w:szCs w:val="20"/>
        </w:rPr>
        <w:t xml:space="preserve"> </w:t>
      </w:r>
      <w:r w:rsidRPr="0044603D">
        <w:rPr>
          <w:rFonts w:ascii="Arial" w:hAnsi="Arial" w:cs="Arial"/>
          <w:b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="00E1551F" w:rsidRPr="0044603D">
        <w:rPr>
          <w:rFonts w:ascii="Arial" w:hAnsi="Arial" w:cs="Arial"/>
          <w:bCs/>
          <w:sz w:val="20"/>
          <w:szCs w:val="20"/>
        </w:rPr>
        <w:br/>
      </w:r>
      <w:proofErr w:type="spellStart"/>
      <w:r w:rsidR="00E1551F" w:rsidRPr="002736B2">
        <w:rPr>
          <w:rFonts w:ascii="Arial" w:hAnsi="Arial" w:cs="Arial"/>
          <w:sz w:val="20"/>
          <w:szCs w:val="20"/>
          <w:highlight w:val="yellow"/>
        </w:rPr>
        <w:t>AdK</w:t>
      </w:r>
      <w:proofErr w:type="spellEnd"/>
      <w:r w:rsidR="00E1551F" w:rsidRPr="002736B2">
        <w:rPr>
          <w:rFonts w:ascii="Arial" w:hAnsi="Arial" w:cs="Arial"/>
          <w:sz w:val="20"/>
          <w:szCs w:val="20"/>
          <w:highlight w:val="yellow"/>
        </w:rPr>
        <w:t>-Dokumentation „Die Wahrheit über Kachelöfen“: Fakten über Holzfeuer</w:t>
      </w:r>
      <w:r w:rsidR="00226572" w:rsidRPr="002736B2">
        <w:rPr>
          <w:rFonts w:ascii="Arial" w:hAnsi="Arial" w:cs="Arial"/>
          <w:sz w:val="20"/>
          <w:szCs w:val="20"/>
          <w:highlight w:val="yellow"/>
        </w:rPr>
        <w:t>stätten</w:t>
      </w:r>
      <w:r w:rsidR="00E1551F" w:rsidRPr="002736B2">
        <w:rPr>
          <w:rFonts w:ascii="Arial" w:hAnsi="Arial" w:cs="Arial"/>
          <w:sz w:val="20"/>
          <w:szCs w:val="20"/>
          <w:highlight w:val="yellow"/>
        </w:rPr>
        <w:t xml:space="preserve"> und Emissionen</w:t>
      </w:r>
      <w:r w:rsidR="00226572" w:rsidRPr="002736B2">
        <w:rPr>
          <w:rFonts w:ascii="Arial" w:hAnsi="Arial" w:cs="Arial"/>
          <w:sz w:val="20"/>
          <w:szCs w:val="20"/>
          <w:highlight w:val="yellow"/>
        </w:rPr>
        <w:t>.</w:t>
      </w:r>
    </w:p>
    <w:p w14:paraId="10337F94" w14:textId="0F59AD8C" w:rsidR="00B1170C" w:rsidRPr="0044603D" w:rsidRDefault="00B1170C" w:rsidP="00957620">
      <w:pPr>
        <w:ind w:left="1701" w:right="1700"/>
        <w:rPr>
          <w:rFonts w:ascii="Arial" w:hAnsi="Arial" w:cs="Arial"/>
          <w:b/>
          <w:sz w:val="20"/>
          <w:szCs w:val="20"/>
        </w:rPr>
      </w:pPr>
      <w:r w:rsidRPr="0044603D">
        <w:rPr>
          <w:rFonts w:ascii="Arial" w:hAnsi="Arial" w:cs="Arial"/>
          <w:b/>
          <w:noProof/>
          <w:sz w:val="20"/>
          <w:szCs w:val="20"/>
        </w:rPr>
        <w:lastRenderedPageBreak/>
        <w:drawing>
          <wp:inline distT="0" distB="0" distL="0" distR="0" wp14:anchorId="4CB67E97" wp14:editId="5550419C">
            <wp:extent cx="4329530" cy="2428406"/>
            <wp:effectExtent l="0" t="0" r="127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schirmfoto 2021-02-18 um 13.49.4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97298" cy="246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4F501" w14:textId="4F31485F" w:rsidR="00573CA8" w:rsidRDefault="00B1170C" w:rsidP="00573CA8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1A32EB">
        <w:rPr>
          <w:rFonts w:ascii="Arial" w:hAnsi="Arial" w:cs="Arial"/>
          <w:b/>
          <w:sz w:val="20"/>
          <w:szCs w:val="20"/>
        </w:rPr>
        <w:t xml:space="preserve">Film-Screenshot 3 </w:t>
      </w:r>
      <w:r w:rsidR="0044603D" w:rsidRPr="001A32EB">
        <w:rPr>
          <w:rFonts w:ascii="Arial" w:hAnsi="Arial" w:cs="Arial"/>
          <w:b/>
          <w:sz w:val="20"/>
          <w:szCs w:val="20"/>
        </w:rPr>
        <w:br/>
      </w:r>
      <w:r w:rsidRPr="001A32EB">
        <w:rPr>
          <w:rFonts w:ascii="Arial" w:hAnsi="Arial" w:cs="Arial"/>
          <w:bCs/>
          <w:sz w:val="20"/>
          <w:szCs w:val="20"/>
        </w:rPr>
        <w:t xml:space="preserve">&gt;Bildunterschrift: </w:t>
      </w:r>
      <w:r w:rsidR="0044603D" w:rsidRPr="00573CA8">
        <w:rPr>
          <w:rFonts w:ascii="Arial" w:hAnsi="Arial" w:cs="Arial"/>
          <w:bCs/>
          <w:sz w:val="20"/>
          <w:szCs w:val="20"/>
          <w:highlight w:val="green"/>
        </w:rPr>
        <w:br/>
      </w:r>
      <w:r w:rsidR="0044603D" w:rsidRPr="002736B2">
        <w:rPr>
          <w:rFonts w:ascii="Arial" w:hAnsi="Arial" w:cs="Arial"/>
          <w:bCs/>
          <w:sz w:val="20"/>
          <w:szCs w:val="20"/>
          <w:highlight w:val="yellow"/>
        </w:rPr>
        <w:t>Holz verbrennt CO</w:t>
      </w:r>
      <w:r w:rsidR="0044603D" w:rsidRPr="002736B2">
        <w:rPr>
          <w:rFonts w:ascii="Arial" w:hAnsi="Arial" w:cs="Arial"/>
          <w:bCs/>
          <w:sz w:val="20"/>
          <w:szCs w:val="20"/>
          <w:highlight w:val="yellow"/>
          <w:vertAlign w:val="subscript"/>
        </w:rPr>
        <w:t>2</w:t>
      </w:r>
      <w:r w:rsidR="0044603D" w:rsidRPr="002736B2">
        <w:rPr>
          <w:rFonts w:ascii="Arial" w:hAnsi="Arial" w:cs="Arial"/>
          <w:bCs/>
          <w:sz w:val="20"/>
          <w:szCs w:val="20"/>
          <w:highlight w:val="yellow"/>
        </w:rPr>
        <w:t xml:space="preserve">-neutral: </w:t>
      </w:r>
      <w:r w:rsidR="006607CE" w:rsidRPr="002736B2">
        <w:rPr>
          <w:rFonts w:ascii="Arial" w:hAnsi="Arial" w:cs="Arial"/>
          <w:bCs/>
          <w:sz w:val="20"/>
          <w:szCs w:val="20"/>
          <w:highlight w:val="yellow"/>
        </w:rPr>
        <w:t>e</w:t>
      </w:r>
      <w:r w:rsidR="0044603D" w:rsidRPr="002736B2">
        <w:rPr>
          <w:rFonts w:ascii="Arial" w:hAnsi="Arial" w:cs="Arial"/>
          <w:bCs/>
          <w:sz w:val="20"/>
          <w:szCs w:val="20"/>
          <w:highlight w:val="yellow"/>
        </w:rPr>
        <w:t>s wird nur soviel CO</w:t>
      </w:r>
      <w:r w:rsidR="0044603D" w:rsidRPr="002736B2">
        <w:rPr>
          <w:rFonts w:ascii="Arial" w:hAnsi="Arial" w:cs="Arial"/>
          <w:bCs/>
          <w:sz w:val="20"/>
          <w:szCs w:val="20"/>
          <w:highlight w:val="yellow"/>
          <w:vertAlign w:val="subscript"/>
        </w:rPr>
        <w:t>2</w:t>
      </w:r>
      <w:r w:rsidR="0044603D" w:rsidRPr="002736B2">
        <w:rPr>
          <w:rFonts w:ascii="Arial" w:hAnsi="Arial" w:cs="Arial"/>
          <w:bCs/>
          <w:sz w:val="20"/>
          <w:szCs w:val="20"/>
          <w:highlight w:val="yellow"/>
        </w:rPr>
        <w:t xml:space="preserve"> freigesetzt wie auch beim Wachstum gebunden wird. </w:t>
      </w:r>
      <w:r w:rsidR="00226572" w:rsidRPr="002736B2">
        <w:rPr>
          <w:rFonts w:ascii="Arial" w:hAnsi="Arial" w:cs="Arial"/>
          <w:bCs/>
          <w:sz w:val="20"/>
          <w:szCs w:val="20"/>
          <w:highlight w:val="yellow"/>
        </w:rPr>
        <w:t xml:space="preserve">Zudem wächst in </w:t>
      </w:r>
      <w:r w:rsidR="006607CE" w:rsidRPr="002736B2">
        <w:rPr>
          <w:rFonts w:ascii="Arial" w:hAnsi="Arial" w:cs="Arial"/>
          <w:bCs/>
          <w:sz w:val="20"/>
          <w:szCs w:val="20"/>
          <w:highlight w:val="yellow"/>
        </w:rPr>
        <w:t>Deutschland mehr Holz nach als dem Wald entnommen wird.</w:t>
      </w:r>
    </w:p>
    <w:p w14:paraId="1BD71E3D" w14:textId="77777777" w:rsidR="00D2136F" w:rsidRPr="0044603D" w:rsidRDefault="00D2136F" w:rsidP="00D2136F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743ADF9E" w14:textId="77777777" w:rsidR="00573CA8" w:rsidRDefault="00B1170C" w:rsidP="00573CA8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noProof/>
          <w:sz w:val="20"/>
          <w:szCs w:val="20"/>
        </w:rPr>
        <w:drawing>
          <wp:inline distT="0" distB="0" distL="0" distR="0" wp14:anchorId="39EA8C05" wp14:editId="0A58038B">
            <wp:extent cx="4324662" cy="2425675"/>
            <wp:effectExtent l="0" t="0" r="0" b="63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ildschirmfoto 2021-02-18 um 14.01.40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77179" cy="24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8FC9F" w14:textId="290AA224" w:rsidR="00573CA8" w:rsidRPr="00D2136F" w:rsidRDefault="00B1170C" w:rsidP="00D2136F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/>
          <w:sz w:val="20"/>
          <w:szCs w:val="20"/>
        </w:rPr>
        <w:t xml:space="preserve">Film-Screenshot </w:t>
      </w:r>
      <w:r w:rsidR="001A32EB">
        <w:rPr>
          <w:rFonts w:ascii="Arial" w:hAnsi="Arial" w:cs="Arial"/>
          <w:b/>
          <w:sz w:val="20"/>
          <w:szCs w:val="20"/>
        </w:rPr>
        <w:t>4</w:t>
      </w:r>
      <w:r w:rsidRPr="0044603D">
        <w:rPr>
          <w:rFonts w:ascii="Arial" w:hAnsi="Arial" w:cs="Arial"/>
          <w:b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1A32EB" w:rsidRPr="002736B2">
        <w:rPr>
          <w:rFonts w:ascii="Arial" w:hAnsi="Arial" w:cs="Arial"/>
          <w:sz w:val="20"/>
          <w:szCs w:val="20"/>
          <w:highlight w:val="yellow"/>
        </w:rPr>
        <w:t>Sauber geregelt: m</w:t>
      </w:r>
      <w:r w:rsidR="00573CA8" w:rsidRPr="002736B2">
        <w:rPr>
          <w:rFonts w:ascii="Arial" w:hAnsi="Arial" w:cs="Arial"/>
          <w:sz w:val="20"/>
          <w:szCs w:val="20"/>
          <w:highlight w:val="yellow"/>
        </w:rPr>
        <w:t>oderne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 </w:t>
      </w:r>
      <w:r w:rsidR="00573CA8" w:rsidRPr="002736B2">
        <w:rPr>
          <w:rFonts w:ascii="Arial" w:hAnsi="Arial" w:cs="Arial"/>
          <w:sz w:val="20"/>
          <w:szCs w:val="20"/>
          <w:highlight w:val="yellow"/>
        </w:rPr>
        <w:t xml:space="preserve">Holzfeuerstätten 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mit automatischer </w:t>
      </w:r>
      <w:r w:rsidR="00573CA8" w:rsidRPr="002736B2">
        <w:rPr>
          <w:rFonts w:ascii="Arial" w:hAnsi="Arial" w:cs="Arial"/>
          <w:bCs/>
          <w:sz w:val="20"/>
          <w:szCs w:val="20"/>
          <w:highlight w:val="yellow"/>
        </w:rPr>
        <w:t>Steuerungs</w:t>
      </w:r>
      <w:r w:rsidR="001A32EB" w:rsidRPr="002736B2">
        <w:rPr>
          <w:rFonts w:ascii="Arial" w:hAnsi="Arial" w:cs="Arial"/>
          <w:bCs/>
          <w:sz w:val="20"/>
          <w:szCs w:val="20"/>
          <w:highlight w:val="yellow"/>
        </w:rPr>
        <w:t>-, V</w:t>
      </w:r>
      <w:r w:rsidR="00573CA8" w:rsidRPr="002736B2">
        <w:rPr>
          <w:rFonts w:ascii="Arial" w:hAnsi="Arial" w:cs="Arial"/>
          <w:sz w:val="20"/>
          <w:szCs w:val="20"/>
          <w:highlight w:val="yellow"/>
        </w:rPr>
        <w:t>erbrennungs- und Luftführungstechnik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 erfüllen alle Emissionsanforderungen.</w:t>
      </w:r>
    </w:p>
    <w:p w14:paraId="1EFAEF3B" w14:textId="77777777" w:rsidR="00957620" w:rsidRPr="0044603D" w:rsidRDefault="00957620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171B4F5F" w14:textId="1C02F07B" w:rsidR="00B1170C" w:rsidRPr="0044603D" w:rsidRDefault="00957620" w:rsidP="001A32EB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&gt; Grafiken/Illustrationen aus dem Film:</w:t>
      </w:r>
    </w:p>
    <w:p w14:paraId="18B7E378" w14:textId="37D068A3" w:rsidR="00FB4C71" w:rsidRPr="0044603D" w:rsidRDefault="001A32EB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br/>
      </w:r>
      <w:r w:rsidR="00FB4C71" w:rsidRPr="0044603D">
        <w:rPr>
          <w:rFonts w:ascii="Arial" w:hAnsi="Arial" w:cs="Arial"/>
          <w:b/>
          <w:bCs/>
          <w:sz w:val="20"/>
          <w:szCs w:val="20"/>
        </w:rPr>
        <w:t xml:space="preserve">D: Feinstaubemissionen in D </w:t>
      </w:r>
      <w:r w:rsidR="00FB4C71" w:rsidRPr="0044603D">
        <w:rPr>
          <w:rFonts w:ascii="Arial" w:hAnsi="Arial" w:cs="Arial"/>
          <w:b/>
          <w:bCs/>
          <w:sz w:val="20"/>
          <w:szCs w:val="20"/>
        </w:rPr>
        <w:br/>
      </w:r>
      <w:r w:rsidR="00FB4C71" w:rsidRPr="0044603D">
        <w:rPr>
          <w:rFonts w:ascii="Arial" w:hAnsi="Arial" w:cs="Arial"/>
          <w:bCs/>
          <w:sz w:val="20"/>
          <w:szCs w:val="20"/>
        </w:rPr>
        <w:t>Quelle: UBA Umweltbundesamt 2.2017, Nationale Trendtabellen 1990-2015</w:t>
      </w:r>
    </w:p>
    <w:p w14:paraId="619E3B1F" w14:textId="37F7FA35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434868AD" wp14:editId="73517862">
            <wp:extent cx="4321722" cy="2428406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schirmfoto 2021-02-18 um 12.18.5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533" cy="245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6CD91" w14:textId="2DD65235" w:rsidR="00B1170C" w:rsidRPr="0044603D" w:rsidRDefault="00B1170C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3A42CD" w:rsidRPr="002736B2">
        <w:rPr>
          <w:rFonts w:ascii="Arial" w:hAnsi="Arial" w:cs="Arial"/>
          <w:sz w:val="20"/>
          <w:szCs w:val="20"/>
          <w:highlight w:val="yellow"/>
        </w:rPr>
        <w:t xml:space="preserve">Von Haushalten kommt ein geringer 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Anteil </w:t>
      </w:r>
      <w:r w:rsidR="003A42CD" w:rsidRPr="002736B2">
        <w:rPr>
          <w:rFonts w:ascii="Arial" w:hAnsi="Arial" w:cs="Arial"/>
          <w:sz w:val="20"/>
          <w:szCs w:val="20"/>
          <w:highlight w:val="yellow"/>
        </w:rPr>
        <w:t>des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 Feinstaub</w:t>
      </w:r>
      <w:r w:rsidR="003A42CD" w:rsidRPr="002736B2">
        <w:rPr>
          <w:rFonts w:ascii="Arial" w:hAnsi="Arial" w:cs="Arial"/>
          <w:sz w:val="20"/>
          <w:szCs w:val="20"/>
          <w:highlight w:val="yellow"/>
        </w:rPr>
        <w:t xml:space="preserve">s – </w:t>
      </w:r>
      <w:r w:rsidR="001A32EB" w:rsidRPr="002736B2">
        <w:rPr>
          <w:rFonts w:ascii="Arial" w:hAnsi="Arial" w:cs="Arial"/>
          <w:sz w:val="20"/>
          <w:szCs w:val="20"/>
          <w:highlight w:val="yellow"/>
        </w:rPr>
        <w:t xml:space="preserve">und Holzfeuerungen </w:t>
      </w:r>
      <w:r w:rsidR="003A42CD" w:rsidRPr="002736B2">
        <w:rPr>
          <w:rFonts w:ascii="Arial" w:hAnsi="Arial" w:cs="Arial"/>
          <w:sz w:val="20"/>
          <w:szCs w:val="20"/>
          <w:highlight w:val="yellow"/>
        </w:rPr>
        <w:t>machen davon (neben Gas und Öl) nur einen Bruchteil aus.</w:t>
      </w:r>
    </w:p>
    <w:p w14:paraId="37EEAB8B" w14:textId="77777777" w:rsidR="00957620" w:rsidRPr="0044603D" w:rsidRDefault="00957620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647DD6ED" w14:textId="77777777" w:rsidR="00D2136F" w:rsidRDefault="00D2136F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  <w:sectPr w:rsidR="00D2136F" w:rsidSect="001C7FED">
          <w:pgSz w:w="11906" w:h="16838"/>
          <w:pgMar w:top="3260" w:right="0" w:bottom="2552" w:left="0" w:header="709" w:footer="709" w:gutter="0"/>
          <w:cols w:space="708"/>
          <w:docGrid w:linePitch="360"/>
        </w:sectPr>
      </w:pPr>
    </w:p>
    <w:p w14:paraId="7395275D" w14:textId="47D8D55B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F: Feinstaub (PM</w:t>
      </w:r>
      <w:proofErr w:type="gramStart"/>
      <w:r w:rsidRPr="0044603D">
        <w:rPr>
          <w:rFonts w:ascii="Arial" w:hAnsi="Arial" w:cs="Arial"/>
          <w:b/>
          <w:bCs/>
          <w:sz w:val="20"/>
          <w:szCs w:val="20"/>
          <w:vertAlign w:val="subscript"/>
        </w:rPr>
        <w:t xml:space="preserve">10 </w:t>
      </w:r>
      <w:r w:rsidRPr="0044603D">
        <w:rPr>
          <w:rFonts w:ascii="Arial" w:hAnsi="Arial" w:cs="Arial"/>
          <w:b/>
          <w:bCs/>
          <w:sz w:val="20"/>
          <w:szCs w:val="20"/>
        </w:rPr>
        <w:t>)</w:t>
      </w:r>
      <w:proofErr w:type="gramEnd"/>
      <w:r w:rsidRPr="0044603D">
        <w:rPr>
          <w:rFonts w:ascii="Arial" w:hAnsi="Arial" w:cs="Arial"/>
          <w:b/>
          <w:bCs/>
          <w:sz w:val="20"/>
          <w:szCs w:val="20"/>
        </w:rPr>
        <w:t xml:space="preserve"> in D seit 1995</w:t>
      </w:r>
      <w:r w:rsidRPr="0044603D">
        <w:rPr>
          <w:rFonts w:ascii="Arial" w:hAnsi="Arial" w:cs="Arial"/>
          <w:b/>
          <w:bCs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>Quelle: UBA Umweltbundesamt 2.2018, Nationale Trendtabellen seit 1990</w:t>
      </w:r>
    </w:p>
    <w:p w14:paraId="73270F8E" w14:textId="060D594A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0D71C01D" wp14:editId="768B97B7">
            <wp:extent cx="4317030" cy="2443397"/>
            <wp:effectExtent l="0" t="0" r="127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schirmfoto 2020-02-05 um 14.52.10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7538" cy="244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164B" w14:textId="26AFC428" w:rsidR="00414247" w:rsidRPr="0044603D" w:rsidRDefault="00414247" w:rsidP="00D2136F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226572" w:rsidRPr="002736B2">
        <w:rPr>
          <w:rFonts w:ascii="Arial" w:hAnsi="Arial" w:cs="Arial"/>
          <w:sz w:val="20"/>
          <w:szCs w:val="20"/>
          <w:highlight w:val="yellow"/>
        </w:rPr>
        <w:t xml:space="preserve">Sauberer Trend: </w:t>
      </w:r>
      <w:r w:rsidR="00D2136F" w:rsidRPr="002736B2">
        <w:rPr>
          <w:rFonts w:ascii="Arial" w:hAnsi="Arial" w:cs="Arial"/>
          <w:sz w:val="20"/>
          <w:szCs w:val="20"/>
          <w:highlight w:val="yellow"/>
        </w:rPr>
        <w:t>um 32,7 Prozent sanken d</w:t>
      </w:r>
      <w:r w:rsidR="0016228C" w:rsidRPr="002736B2">
        <w:rPr>
          <w:rFonts w:ascii="Arial" w:hAnsi="Arial" w:cs="Arial"/>
          <w:sz w:val="20"/>
          <w:szCs w:val="20"/>
          <w:highlight w:val="yellow"/>
        </w:rPr>
        <w:t xml:space="preserve">ie </w:t>
      </w:r>
      <w:r w:rsidR="004D7E10" w:rsidRPr="002736B2">
        <w:rPr>
          <w:rFonts w:ascii="Arial" w:hAnsi="Arial" w:cs="Arial"/>
          <w:sz w:val="20"/>
          <w:szCs w:val="20"/>
          <w:highlight w:val="yellow"/>
        </w:rPr>
        <w:t>PM10-</w:t>
      </w:r>
      <w:r w:rsidR="0016228C" w:rsidRPr="002736B2">
        <w:rPr>
          <w:rFonts w:ascii="Arial" w:hAnsi="Arial" w:cs="Arial"/>
          <w:sz w:val="20"/>
          <w:szCs w:val="20"/>
          <w:highlight w:val="yellow"/>
        </w:rPr>
        <w:t xml:space="preserve">Feinstaubemissionen </w:t>
      </w:r>
      <w:r w:rsidR="004D7E10" w:rsidRPr="002736B2">
        <w:rPr>
          <w:rFonts w:ascii="Arial" w:hAnsi="Arial" w:cs="Arial"/>
          <w:sz w:val="20"/>
          <w:szCs w:val="20"/>
          <w:highlight w:val="yellow"/>
        </w:rPr>
        <w:t>in Deutschland</w:t>
      </w:r>
      <w:r w:rsidR="00D2136F" w:rsidRPr="002736B2">
        <w:rPr>
          <w:rFonts w:ascii="Arial" w:hAnsi="Arial" w:cs="Arial"/>
          <w:sz w:val="20"/>
          <w:szCs w:val="20"/>
          <w:highlight w:val="yellow"/>
        </w:rPr>
        <w:t xml:space="preserve"> </w:t>
      </w:r>
      <w:r w:rsidR="0016228C" w:rsidRPr="002736B2">
        <w:rPr>
          <w:rFonts w:ascii="Arial" w:hAnsi="Arial" w:cs="Arial"/>
          <w:sz w:val="20"/>
          <w:szCs w:val="20"/>
          <w:highlight w:val="yellow"/>
        </w:rPr>
        <w:t xml:space="preserve">seit 20 Jahren </w:t>
      </w:r>
      <w:r w:rsidR="00226572" w:rsidRPr="002736B2">
        <w:rPr>
          <w:rFonts w:ascii="Arial" w:hAnsi="Arial" w:cs="Arial"/>
          <w:sz w:val="20"/>
          <w:szCs w:val="20"/>
          <w:highlight w:val="yellow"/>
        </w:rPr>
        <w:t xml:space="preserve">– und </w:t>
      </w:r>
      <w:r w:rsidR="00D2136F" w:rsidRPr="002736B2">
        <w:rPr>
          <w:rFonts w:ascii="Arial" w:hAnsi="Arial" w:cs="Arial"/>
          <w:sz w:val="20"/>
          <w:szCs w:val="20"/>
          <w:highlight w:val="yellow"/>
        </w:rPr>
        <w:t xml:space="preserve">sie </w:t>
      </w:r>
      <w:r w:rsidR="00226572" w:rsidRPr="002736B2">
        <w:rPr>
          <w:rFonts w:ascii="Arial" w:hAnsi="Arial" w:cs="Arial"/>
          <w:sz w:val="20"/>
          <w:szCs w:val="20"/>
          <w:highlight w:val="yellow"/>
        </w:rPr>
        <w:t>sinken weiter.</w:t>
      </w:r>
    </w:p>
    <w:p w14:paraId="0269A038" w14:textId="77777777" w:rsidR="00D2136F" w:rsidRDefault="00D2136F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</w:p>
    <w:p w14:paraId="02209AE9" w14:textId="0F95D719" w:rsidR="00957620" w:rsidRPr="0044603D" w:rsidRDefault="00FB4C71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2CE0CAD0" wp14:editId="7F1DDEC4">
            <wp:extent cx="4332157" cy="2426466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ildschirmfoto 2020-02-05 um 14.53.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7303" cy="243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161CA" w14:textId="1F836A68" w:rsidR="00957620" w:rsidRPr="00D2136F" w:rsidRDefault="00414247" w:rsidP="00D2136F">
      <w:pPr>
        <w:spacing w:after="120"/>
        <w:ind w:left="1701" w:right="1700"/>
        <w:rPr>
          <w:rFonts w:ascii="Arial" w:hAnsi="Arial" w:cs="Arial"/>
          <w:sz w:val="20"/>
          <w:szCs w:val="20"/>
          <w:highlight w:val="green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226572" w:rsidRPr="002736B2">
        <w:rPr>
          <w:rFonts w:ascii="Arial" w:hAnsi="Arial" w:cs="Arial"/>
          <w:sz w:val="20"/>
          <w:szCs w:val="20"/>
          <w:highlight w:val="yellow"/>
        </w:rPr>
        <w:t>Um 48,7 Prozent sanken d</w:t>
      </w:r>
      <w:r w:rsidR="004D7E10" w:rsidRPr="002736B2">
        <w:rPr>
          <w:rFonts w:ascii="Arial" w:hAnsi="Arial" w:cs="Arial"/>
          <w:sz w:val="20"/>
          <w:szCs w:val="20"/>
          <w:highlight w:val="yellow"/>
        </w:rPr>
        <w:t>ie PM2,5-Feinstaubemissionen in Deutschland seit 20 Jahren. Der Trend setzt sich weiter fort.</w:t>
      </w:r>
      <w:r w:rsidR="00D2136F">
        <w:rPr>
          <w:rFonts w:ascii="Arial" w:hAnsi="Arial" w:cs="Arial"/>
          <w:sz w:val="20"/>
          <w:szCs w:val="20"/>
          <w:highlight w:val="green"/>
        </w:rPr>
        <w:br/>
      </w:r>
      <w:r w:rsidR="00957620"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3C2FE211" w14:textId="6D484453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I: Feinstaub von Holzfeuerstätten seit 1975</w:t>
      </w:r>
      <w:r w:rsidRPr="0044603D">
        <w:rPr>
          <w:rFonts w:ascii="Arial" w:hAnsi="Arial" w:cs="Arial"/>
          <w:b/>
          <w:bCs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>Quelle: HKI 6.2016, Einzelraumfeuerstätten für feste Brennstoffe und deren Bedeutung für die Umwelt</w:t>
      </w:r>
    </w:p>
    <w:p w14:paraId="4B2BAD6C" w14:textId="19016166" w:rsidR="00957620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2072FD6D" wp14:editId="3CDB3BEE">
            <wp:extent cx="4303773" cy="2360951"/>
            <wp:effectExtent l="0" t="0" r="1905" b="127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ildschirmfoto 2020-02-05 um 14.56.1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32" cy="236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244D8" w14:textId="2317F48D" w:rsidR="00414247" w:rsidRPr="0044603D" w:rsidRDefault="00414247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4945E9E0" w14:textId="4618106E" w:rsidR="00414247" w:rsidRPr="0044603D" w:rsidRDefault="00414247" w:rsidP="00414247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0C1407" w:rsidRPr="002736B2">
        <w:rPr>
          <w:rFonts w:ascii="Arial" w:hAnsi="Arial" w:cs="Arial"/>
          <w:sz w:val="20"/>
          <w:szCs w:val="20"/>
          <w:highlight w:val="yellow"/>
        </w:rPr>
        <w:t>Um 80 Prozent sanken die Feinstaubemissionen von Holzfeuerstätten in 40 Jahren. Moderne Geräte erfüllen alle aktuellen gesetzlichen Anforderungen.</w:t>
      </w:r>
    </w:p>
    <w:p w14:paraId="15A4A05D" w14:textId="77777777" w:rsidR="00957620" w:rsidRPr="0044603D" w:rsidRDefault="00957620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30BB3D44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5CB27394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7D4CC917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691E219F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552B826D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48CE7D16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37F0DBFC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23275D2C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5E601BAC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6684D1FA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737A24AE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7661B8DC" w14:textId="77777777" w:rsidR="00957620" w:rsidRPr="0044603D" w:rsidRDefault="00957620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4800454A" w14:textId="2FDE1894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>L: Holzverbrauch C0</w:t>
      </w:r>
      <w:r w:rsidRPr="0044603D">
        <w:rPr>
          <w:rFonts w:ascii="Arial" w:hAnsi="Arial" w:cs="Arial"/>
          <w:b/>
          <w:bCs/>
          <w:sz w:val="20"/>
          <w:szCs w:val="20"/>
          <w:vertAlign w:val="subscript"/>
        </w:rPr>
        <w:t>2</w:t>
      </w:r>
      <w:r w:rsidRPr="0044603D">
        <w:rPr>
          <w:rFonts w:ascii="Arial" w:hAnsi="Arial" w:cs="Arial"/>
          <w:b/>
          <w:bCs/>
          <w:sz w:val="20"/>
          <w:szCs w:val="20"/>
        </w:rPr>
        <w:t xml:space="preserve"> neutral </w:t>
      </w:r>
      <w:r w:rsidRPr="0044603D">
        <w:rPr>
          <w:rFonts w:ascii="Arial" w:hAnsi="Arial" w:cs="Arial"/>
          <w:b/>
          <w:bCs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>Quelle: Bayerisches Staatministerium für Ernährung, Landwirtschaft und Forsten 8.2020</w:t>
      </w:r>
      <w:r w:rsidRPr="0044603D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4D6F06D1" w14:textId="1A2A0773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37154479" wp14:editId="01BE6176">
            <wp:extent cx="4321724" cy="2428407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dschirmfoto 2021-02-18 um 12.33.2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541" cy="243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1FA09" w14:textId="7FAD8D5B" w:rsidR="00851851" w:rsidRDefault="00414247" w:rsidP="00957620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036403" w:rsidRPr="002736B2">
        <w:rPr>
          <w:rFonts w:ascii="Arial" w:hAnsi="Arial" w:cs="Arial"/>
          <w:sz w:val="20"/>
          <w:szCs w:val="20"/>
          <w:highlight w:val="yellow"/>
        </w:rPr>
        <w:t>Holz verbrennt CO</w:t>
      </w:r>
      <w:r w:rsidR="00036403" w:rsidRPr="002736B2">
        <w:rPr>
          <w:rFonts w:ascii="Arial" w:hAnsi="Arial" w:cs="Arial"/>
          <w:sz w:val="20"/>
          <w:szCs w:val="20"/>
          <w:highlight w:val="yellow"/>
          <w:vertAlign w:val="subscript"/>
        </w:rPr>
        <w:t>2</w:t>
      </w:r>
      <w:r w:rsidR="00036403" w:rsidRPr="002736B2">
        <w:rPr>
          <w:rFonts w:ascii="Arial" w:hAnsi="Arial" w:cs="Arial"/>
          <w:sz w:val="20"/>
          <w:szCs w:val="20"/>
          <w:highlight w:val="yellow"/>
        </w:rPr>
        <w:t>-neutral. Es setzt nur so viel CO</w:t>
      </w:r>
      <w:r w:rsidR="00036403" w:rsidRPr="002736B2">
        <w:rPr>
          <w:rFonts w:ascii="Arial" w:hAnsi="Arial" w:cs="Arial"/>
          <w:sz w:val="20"/>
          <w:szCs w:val="20"/>
          <w:highlight w:val="yellow"/>
          <w:vertAlign w:val="subscript"/>
        </w:rPr>
        <w:t>2</w:t>
      </w:r>
      <w:r w:rsidR="00036403" w:rsidRPr="002736B2">
        <w:rPr>
          <w:rFonts w:ascii="Arial" w:hAnsi="Arial" w:cs="Arial"/>
          <w:sz w:val="20"/>
          <w:szCs w:val="20"/>
          <w:highlight w:val="yellow"/>
        </w:rPr>
        <w:t xml:space="preserve"> frei wie es beim Wachstum gebunden hat</w:t>
      </w:r>
      <w:r w:rsidR="00705246" w:rsidRPr="002736B2">
        <w:rPr>
          <w:rFonts w:ascii="Arial" w:hAnsi="Arial" w:cs="Arial"/>
          <w:sz w:val="20"/>
          <w:szCs w:val="20"/>
          <w:highlight w:val="yellow"/>
        </w:rPr>
        <w:t>. Und</w:t>
      </w:r>
      <w:r w:rsidR="00D2136F" w:rsidRPr="002736B2">
        <w:rPr>
          <w:rFonts w:ascii="Arial" w:hAnsi="Arial" w:cs="Arial"/>
          <w:sz w:val="20"/>
          <w:szCs w:val="20"/>
          <w:highlight w:val="yellow"/>
        </w:rPr>
        <w:t xml:space="preserve"> </w:t>
      </w:r>
      <w:r w:rsidR="00705246" w:rsidRPr="002736B2">
        <w:rPr>
          <w:rFonts w:ascii="Arial" w:hAnsi="Arial" w:cs="Arial"/>
          <w:sz w:val="20"/>
          <w:szCs w:val="20"/>
          <w:highlight w:val="yellow"/>
        </w:rPr>
        <w:t>wie</w:t>
      </w:r>
      <w:r w:rsidR="00705246" w:rsidRPr="002736B2">
        <w:rPr>
          <w:rFonts w:ascii="Arial" w:hAnsi="Arial" w:cs="Arial"/>
          <w:bCs/>
          <w:sz w:val="20"/>
          <w:szCs w:val="20"/>
          <w:highlight w:val="yellow"/>
        </w:rPr>
        <w:t xml:space="preserve"> bei der natürlichen Zersetzung im Wald auch entstünde. </w:t>
      </w:r>
      <w:r w:rsidR="00851851" w:rsidRPr="002736B2">
        <w:rPr>
          <w:rFonts w:ascii="Arial" w:hAnsi="Arial" w:cs="Arial"/>
          <w:sz w:val="20"/>
          <w:szCs w:val="20"/>
          <w:highlight w:val="yellow"/>
        </w:rPr>
        <w:t>Beim Nachwachsen wird wieder CO</w:t>
      </w:r>
      <w:r w:rsidR="00851851" w:rsidRPr="002736B2">
        <w:rPr>
          <w:rFonts w:ascii="Arial" w:hAnsi="Arial" w:cs="Arial"/>
          <w:sz w:val="20"/>
          <w:szCs w:val="20"/>
          <w:highlight w:val="yellow"/>
          <w:vertAlign w:val="subscript"/>
        </w:rPr>
        <w:t>2</w:t>
      </w:r>
      <w:r w:rsidR="00851851" w:rsidRPr="002736B2">
        <w:rPr>
          <w:rFonts w:ascii="Arial" w:hAnsi="Arial" w:cs="Arial"/>
          <w:sz w:val="20"/>
          <w:szCs w:val="20"/>
          <w:highlight w:val="yellow"/>
        </w:rPr>
        <w:t xml:space="preserve"> gebunden: ein regenerativer Kreislauf.</w:t>
      </w:r>
    </w:p>
    <w:p w14:paraId="5313EB52" w14:textId="438FBA11" w:rsidR="00957620" w:rsidRPr="0044603D" w:rsidRDefault="00957620" w:rsidP="00957620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------------------------------------------------------------------------------------------------------------------------------</w:t>
      </w:r>
    </w:p>
    <w:p w14:paraId="752769BC" w14:textId="77777777" w:rsidR="00D2136F" w:rsidRDefault="00D2136F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  <w:sectPr w:rsidR="00D2136F" w:rsidSect="001C7FED">
          <w:pgSz w:w="11906" w:h="16838"/>
          <w:pgMar w:top="3260" w:right="0" w:bottom="2552" w:left="0" w:header="709" w:footer="709" w:gutter="0"/>
          <w:cols w:space="708"/>
          <w:docGrid w:linePitch="360"/>
        </w:sectPr>
      </w:pPr>
    </w:p>
    <w:p w14:paraId="46FD9CB1" w14:textId="42FCBE90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lastRenderedPageBreak/>
        <w:t xml:space="preserve">M: Nachwachsender Wald </w:t>
      </w:r>
      <w:r w:rsidRPr="0044603D">
        <w:rPr>
          <w:rFonts w:ascii="Arial" w:hAnsi="Arial" w:cs="Arial"/>
          <w:b/>
          <w:bCs/>
          <w:sz w:val="20"/>
          <w:szCs w:val="20"/>
        </w:rPr>
        <w:br/>
      </w:r>
      <w:r w:rsidRPr="0044603D">
        <w:rPr>
          <w:rFonts w:ascii="Arial" w:hAnsi="Arial" w:cs="Arial"/>
          <w:bCs/>
          <w:sz w:val="20"/>
          <w:szCs w:val="20"/>
        </w:rPr>
        <w:t>Quelle: BMEL Bundesministerium für Ernährung und Landwirtschaft, ZVSHK Zentralverband Sanitär Heizung Klima, Broschüre Holzfeuerstätte 1.2018</w:t>
      </w:r>
      <w:r w:rsidRPr="0044603D">
        <w:rPr>
          <w:rFonts w:ascii="Arial" w:hAnsi="Arial" w:cs="Arial"/>
          <w:b/>
          <w:bCs/>
          <w:sz w:val="20"/>
          <w:szCs w:val="20"/>
        </w:rPr>
        <w:t xml:space="preserve">  </w:t>
      </w:r>
    </w:p>
    <w:p w14:paraId="0A711A01" w14:textId="77777777" w:rsidR="00FB4C71" w:rsidRPr="0044603D" w:rsidRDefault="00FB4C71" w:rsidP="00FB4C71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39E34155" wp14:editId="33B85E0C">
            <wp:extent cx="4317167" cy="2431549"/>
            <wp:effectExtent l="0" t="0" r="127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dschirmfoto 2021-02-18 um 12.34.25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777" cy="244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5AD3" w14:textId="7928624A" w:rsidR="00FB4C71" w:rsidRPr="0044603D" w:rsidRDefault="00414247" w:rsidP="008E1982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&gt;Bildunterschrift: </w:t>
      </w:r>
      <w:r w:rsidRPr="0044603D">
        <w:rPr>
          <w:rFonts w:ascii="Arial" w:hAnsi="Arial" w:cs="Arial"/>
          <w:bCs/>
          <w:sz w:val="20"/>
          <w:szCs w:val="20"/>
        </w:rPr>
        <w:br/>
      </w:r>
      <w:r w:rsidR="00A04BD6" w:rsidRPr="002736B2">
        <w:rPr>
          <w:rFonts w:ascii="Arial" w:hAnsi="Arial" w:cs="Arial"/>
          <w:sz w:val="20"/>
          <w:szCs w:val="20"/>
          <w:highlight w:val="yellow"/>
        </w:rPr>
        <w:t xml:space="preserve">Vom gesamten </w:t>
      </w:r>
      <w:r w:rsidR="001641D3" w:rsidRPr="002736B2">
        <w:rPr>
          <w:rFonts w:ascii="Arial" w:hAnsi="Arial" w:cs="Arial"/>
          <w:sz w:val="20"/>
          <w:szCs w:val="20"/>
          <w:highlight w:val="yellow"/>
        </w:rPr>
        <w:t>Waldzuwach</w:t>
      </w:r>
      <w:r w:rsidR="00A04BD6" w:rsidRPr="002736B2">
        <w:rPr>
          <w:rFonts w:ascii="Arial" w:hAnsi="Arial" w:cs="Arial"/>
          <w:sz w:val="20"/>
          <w:szCs w:val="20"/>
          <w:highlight w:val="yellow"/>
        </w:rPr>
        <w:t>s</w:t>
      </w:r>
      <w:r w:rsidR="001641D3" w:rsidRPr="002736B2">
        <w:rPr>
          <w:rFonts w:ascii="Arial" w:hAnsi="Arial" w:cs="Arial"/>
          <w:sz w:val="20"/>
          <w:szCs w:val="20"/>
          <w:highlight w:val="yellow"/>
        </w:rPr>
        <w:t xml:space="preserve"> in Deutschland werden </w:t>
      </w:r>
      <w:r w:rsidR="00A04BD6" w:rsidRPr="002736B2">
        <w:rPr>
          <w:rFonts w:ascii="Arial" w:hAnsi="Arial" w:cs="Arial"/>
          <w:sz w:val="20"/>
          <w:szCs w:val="20"/>
          <w:highlight w:val="yellow"/>
        </w:rPr>
        <w:t xml:space="preserve">13 Prozent </w:t>
      </w:r>
      <w:r w:rsidR="001641D3" w:rsidRPr="002736B2">
        <w:rPr>
          <w:rFonts w:ascii="Arial" w:hAnsi="Arial" w:cs="Arial"/>
          <w:sz w:val="20"/>
          <w:szCs w:val="20"/>
          <w:highlight w:val="yellow"/>
        </w:rPr>
        <w:t>nicht genutzt oder entnommen. Um diesen Anteil wächst der nachhaltig bewirtschaftete Wald weiter.</w:t>
      </w:r>
      <w:r w:rsidR="001641D3">
        <w:rPr>
          <w:rFonts w:ascii="Arial" w:hAnsi="Arial" w:cs="Arial"/>
          <w:sz w:val="20"/>
          <w:szCs w:val="20"/>
        </w:rPr>
        <w:t xml:space="preserve"> </w:t>
      </w:r>
      <w:r w:rsidR="008E1982">
        <w:rPr>
          <w:rFonts w:ascii="Arial" w:hAnsi="Arial" w:cs="Arial"/>
          <w:b/>
          <w:bCs/>
          <w:sz w:val="20"/>
          <w:szCs w:val="20"/>
        </w:rPr>
        <w:br/>
      </w:r>
    </w:p>
    <w:p w14:paraId="41F2EF81" w14:textId="4FD8012A" w:rsidR="00C7616A" w:rsidRPr="0044603D" w:rsidRDefault="00C7616A" w:rsidP="005B1D38">
      <w:pPr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>------------------------------------------------------------------------------------------------------------------------</w:t>
      </w:r>
    </w:p>
    <w:p w14:paraId="7E6D0BC4" w14:textId="77777777" w:rsidR="00D2136F" w:rsidRDefault="00D2136F" w:rsidP="005B1D38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</w:p>
    <w:p w14:paraId="1FDAF1AC" w14:textId="04103FD2" w:rsidR="00C7616A" w:rsidRPr="0044603D" w:rsidRDefault="00C7616A" w:rsidP="005B1D38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proofErr w:type="spellStart"/>
      <w:r w:rsidRPr="0044603D">
        <w:rPr>
          <w:rFonts w:ascii="Arial" w:hAnsi="Arial" w:cs="Arial"/>
          <w:b/>
          <w:bCs/>
          <w:sz w:val="20"/>
          <w:szCs w:val="20"/>
        </w:rPr>
        <w:t>AdK</w:t>
      </w:r>
      <w:proofErr w:type="spellEnd"/>
      <w:r w:rsidRPr="0044603D">
        <w:rPr>
          <w:rFonts w:ascii="Arial" w:hAnsi="Arial" w:cs="Arial"/>
          <w:b/>
          <w:bCs/>
          <w:sz w:val="20"/>
          <w:szCs w:val="20"/>
        </w:rPr>
        <w:t xml:space="preserve"> – Arbeitsgemeinschaft der deutschen Kachelofenwirtschaft e.V.</w:t>
      </w:r>
    </w:p>
    <w:p w14:paraId="2D7603BD" w14:textId="46E3F4AB" w:rsidR="00C7616A" w:rsidRPr="0044603D" w:rsidRDefault="00C7616A" w:rsidP="005B1D38">
      <w:pPr>
        <w:spacing w:after="120"/>
        <w:ind w:left="1701" w:right="1700"/>
        <w:rPr>
          <w:rFonts w:ascii="Arial" w:hAnsi="Arial" w:cs="Arial"/>
          <w:b/>
          <w:bCs/>
          <w:sz w:val="20"/>
          <w:szCs w:val="20"/>
        </w:rPr>
      </w:pPr>
      <w:r w:rsidRPr="0044603D">
        <w:rPr>
          <w:rFonts w:ascii="Arial" w:hAnsi="Arial" w:cs="Arial"/>
          <w:bCs/>
          <w:sz w:val="20"/>
          <w:szCs w:val="20"/>
        </w:rPr>
        <w:t xml:space="preserve">Die </w:t>
      </w:r>
      <w:proofErr w:type="spellStart"/>
      <w:r w:rsidRPr="0044603D">
        <w:rPr>
          <w:rFonts w:ascii="Arial" w:hAnsi="Arial" w:cs="Arial"/>
          <w:bCs/>
          <w:sz w:val="20"/>
          <w:szCs w:val="20"/>
        </w:rPr>
        <w:t>AdK</w:t>
      </w:r>
      <w:proofErr w:type="spellEnd"/>
      <w:r w:rsidRPr="0044603D">
        <w:rPr>
          <w:rFonts w:ascii="Arial" w:hAnsi="Arial" w:cs="Arial"/>
          <w:bCs/>
          <w:sz w:val="20"/>
          <w:szCs w:val="20"/>
        </w:rPr>
        <w:t xml:space="preserve"> (Arbeitsgemeinschaft der deutschen Kachelofenwirtschaft e.V.) ist ein Zusammenschluss von Branchenunternehmen aus Handwerk, Industrie und Handel.</w:t>
      </w:r>
      <w:r w:rsidRPr="0044603D">
        <w:rPr>
          <w:rFonts w:ascii="Arial" w:hAnsi="Arial" w:cs="Arial"/>
          <w:bCs/>
          <w:sz w:val="20"/>
          <w:szCs w:val="20"/>
        </w:rPr>
        <w:br/>
        <w:t xml:space="preserve">Die </w:t>
      </w:r>
      <w:proofErr w:type="spellStart"/>
      <w:r w:rsidRPr="0044603D">
        <w:rPr>
          <w:rFonts w:ascii="Arial" w:hAnsi="Arial" w:cs="Arial"/>
          <w:bCs/>
          <w:sz w:val="20"/>
          <w:szCs w:val="20"/>
        </w:rPr>
        <w:t>AdK</w:t>
      </w:r>
      <w:proofErr w:type="spellEnd"/>
      <w:r w:rsidRPr="0044603D">
        <w:rPr>
          <w:rFonts w:ascii="Arial" w:hAnsi="Arial" w:cs="Arial"/>
          <w:bCs/>
          <w:sz w:val="20"/>
          <w:szCs w:val="20"/>
        </w:rPr>
        <w:t xml:space="preserve"> informiert Endverbraucher neutral und herstellerunabhängig über die vielfältigen Möglichkeiten des individuellen Heizens mit einem Kachelofen, Heizkamin, offenen Kamin, Pelletofen oder Kaminofen.</w:t>
      </w:r>
    </w:p>
    <w:p w14:paraId="237A429A" w14:textId="77777777" w:rsidR="00C7616A" w:rsidRPr="0044603D" w:rsidRDefault="00C7616A" w:rsidP="005B1D38">
      <w:pPr>
        <w:spacing w:after="120"/>
        <w:ind w:left="1701" w:right="1700"/>
        <w:rPr>
          <w:rFonts w:ascii="Arial" w:hAnsi="Arial" w:cs="Arial"/>
          <w:bCs/>
          <w:sz w:val="20"/>
          <w:szCs w:val="20"/>
        </w:rPr>
      </w:pPr>
      <w:r w:rsidRPr="0044603D">
        <w:rPr>
          <w:rFonts w:ascii="Arial" w:hAnsi="Arial" w:cs="Arial"/>
          <w:b/>
          <w:bCs/>
          <w:sz w:val="20"/>
          <w:szCs w:val="20"/>
        </w:rPr>
        <w:t>Pressekontakt:</w:t>
      </w:r>
      <w:r w:rsidRPr="0044603D">
        <w:rPr>
          <w:rFonts w:ascii="Arial" w:hAnsi="Arial" w:cs="Arial"/>
          <w:bCs/>
          <w:sz w:val="20"/>
          <w:szCs w:val="20"/>
        </w:rPr>
        <w:br/>
        <w:t>Lorenz &amp; Company Werbeagentur GmbH | Die Markenagentur</w:t>
      </w:r>
      <w:r w:rsidRPr="0044603D">
        <w:rPr>
          <w:rFonts w:ascii="Arial" w:hAnsi="Arial" w:cs="Arial"/>
          <w:bCs/>
          <w:sz w:val="20"/>
          <w:szCs w:val="20"/>
        </w:rPr>
        <w:br/>
      </w:r>
      <w:proofErr w:type="spellStart"/>
      <w:r w:rsidRPr="0044603D">
        <w:rPr>
          <w:rFonts w:ascii="Arial" w:hAnsi="Arial" w:cs="Arial"/>
          <w:bCs/>
          <w:sz w:val="20"/>
          <w:szCs w:val="20"/>
        </w:rPr>
        <w:t>Storlachstraße</w:t>
      </w:r>
      <w:proofErr w:type="spellEnd"/>
      <w:r w:rsidRPr="0044603D">
        <w:rPr>
          <w:rFonts w:ascii="Arial" w:hAnsi="Arial" w:cs="Arial"/>
          <w:bCs/>
          <w:sz w:val="20"/>
          <w:szCs w:val="20"/>
        </w:rPr>
        <w:t xml:space="preserve"> 4</w:t>
      </w:r>
      <w:r w:rsidRPr="0044603D">
        <w:rPr>
          <w:rFonts w:ascii="Arial" w:hAnsi="Arial" w:cs="Arial"/>
          <w:bCs/>
          <w:sz w:val="20"/>
          <w:szCs w:val="20"/>
        </w:rPr>
        <w:br/>
        <w:t>72760 Reutlingen</w:t>
      </w:r>
      <w:r w:rsidRPr="0044603D">
        <w:rPr>
          <w:rFonts w:ascii="Arial" w:hAnsi="Arial" w:cs="Arial"/>
          <w:bCs/>
          <w:sz w:val="20"/>
          <w:szCs w:val="20"/>
        </w:rPr>
        <w:br/>
      </w:r>
      <w:hyperlink r:id="rId23" w:history="1">
        <w:r w:rsidRPr="0044603D">
          <w:rPr>
            <w:rStyle w:val="Hyperlink"/>
            <w:rFonts w:ascii="Arial" w:hAnsi="Arial" w:cs="Arial"/>
            <w:bCs/>
            <w:sz w:val="20"/>
            <w:szCs w:val="20"/>
          </w:rPr>
          <w:t>www.lorenz-company.de</w:t>
        </w:r>
      </w:hyperlink>
    </w:p>
    <w:p w14:paraId="1F5F6DEF" w14:textId="064F91BB" w:rsidR="00A817BD" w:rsidRPr="0044603D" w:rsidRDefault="00C7616A" w:rsidP="005B1D38">
      <w:pPr>
        <w:spacing w:after="120"/>
        <w:ind w:left="1701" w:right="1700"/>
      </w:pPr>
      <w:r w:rsidRPr="0044603D">
        <w:rPr>
          <w:rFonts w:ascii="Arial" w:hAnsi="Arial" w:cs="Arial"/>
          <w:b/>
          <w:bCs/>
          <w:sz w:val="20"/>
          <w:szCs w:val="20"/>
        </w:rPr>
        <w:t>Abdruck honorarfrei</w:t>
      </w:r>
    </w:p>
    <w:sectPr w:rsidR="00A817BD" w:rsidRPr="0044603D" w:rsidSect="001C7FED">
      <w:pgSz w:w="11906" w:h="16838"/>
      <w:pgMar w:top="3260" w:right="0" w:bottom="2552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0C61F9" w14:textId="77777777" w:rsidR="00E364F7" w:rsidRDefault="00E364F7" w:rsidP="00FF3068">
      <w:pPr>
        <w:spacing w:after="0" w:line="240" w:lineRule="auto"/>
      </w:pPr>
      <w:r>
        <w:separator/>
      </w:r>
    </w:p>
  </w:endnote>
  <w:endnote w:type="continuationSeparator" w:id="0">
    <w:p w14:paraId="6C6937BF" w14:textId="77777777" w:rsidR="00E364F7" w:rsidRDefault="00E364F7" w:rsidP="00FF30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08E3C5" w14:textId="77777777" w:rsidR="0019724C" w:rsidRDefault="0019724C">
    <w:pPr>
      <w:pStyle w:val="Fuzeile"/>
    </w:pPr>
    <w:r>
      <w:rPr>
        <w:noProof/>
      </w:rPr>
      <w:drawing>
        <wp:anchor distT="0" distB="0" distL="114300" distR="114300" simplePos="0" relativeHeight="251659264" behindDoc="1" locked="0" layoutInCell="1" allowOverlap="1" wp14:anchorId="28F239E8" wp14:editId="6FA43BD1">
          <wp:simplePos x="0" y="0"/>
          <wp:positionH relativeFrom="column">
            <wp:posOffset>0</wp:posOffset>
          </wp:positionH>
          <wp:positionV relativeFrom="paragraph">
            <wp:posOffset>-1385539</wp:posOffset>
          </wp:positionV>
          <wp:extent cx="7553960" cy="1979868"/>
          <wp:effectExtent l="0" t="0" r="0" b="1905"/>
          <wp:wrapNone/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atentausch:7_Spirit:l+c Lorenz &amp; Company Werbeagentur GmbH:l+c-3064 AdK-Infoticker 2016:2_bilder:rz_adk_info_ticker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3960" cy="19798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400492" w14:textId="77777777" w:rsidR="00E364F7" w:rsidRDefault="00E364F7" w:rsidP="00FF3068">
      <w:pPr>
        <w:spacing w:after="0" w:line="240" w:lineRule="auto"/>
      </w:pPr>
      <w:r>
        <w:separator/>
      </w:r>
    </w:p>
  </w:footnote>
  <w:footnote w:type="continuationSeparator" w:id="0">
    <w:p w14:paraId="3CC2EE6E" w14:textId="77777777" w:rsidR="00E364F7" w:rsidRDefault="00E364F7" w:rsidP="00FF30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19A560" w14:textId="77777777" w:rsidR="0019724C" w:rsidRDefault="0019724C">
    <w:pPr>
      <w:pStyle w:val="Kopfzeile"/>
    </w:pPr>
    <w:r>
      <w:rPr>
        <w:noProof/>
      </w:rPr>
      <w:drawing>
        <wp:anchor distT="0" distB="0" distL="114300" distR="114300" simplePos="0" relativeHeight="251660288" behindDoc="1" locked="0" layoutInCell="1" allowOverlap="1" wp14:anchorId="6F8603CB" wp14:editId="034C80B4">
          <wp:simplePos x="0" y="0"/>
          <wp:positionH relativeFrom="column">
            <wp:posOffset>0</wp:posOffset>
          </wp:positionH>
          <wp:positionV relativeFrom="paragraph">
            <wp:posOffset>-475615</wp:posOffset>
          </wp:positionV>
          <wp:extent cx="7559040" cy="1981200"/>
          <wp:effectExtent l="0" t="0" r="10160" b="0"/>
          <wp:wrapNone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atentausch:7_Spirit:l+c Lorenz &amp; Company Werbeagentur GmbH:l+c-3063 AdK-Pressebogen 2016:2_bilder:rz_adk_pressebogen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981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E373F1"/>
    <w:multiLevelType w:val="hybridMultilevel"/>
    <w:tmpl w:val="602CE84A"/>
    <w:lvl w:ilvl="0" w:tplc="0407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" w15:restartNumberingAfterBreak="0">
    <w:nsid w:val="28783F9B"/>
    <w:multiLevelType w:val="hybridMultilevel"/>
    <w:tmpl w:val="8E9C8E0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757962"/>
    <w:multiLevelType w:val="hybridMultilevel"/>
    <w:tmpl w:val="D4484B24"/>
    <w:lvl w:ilvl="0" w:tplc="04070005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" w15:restartNumberingAfterBreak="0">
    <w:nsid w:val="30FA1A58"/>
    <w:multiLevelType w:val="hybridMultilevel"/>
    <w:tmpl w:val="9AF42F30"/>
    <w:lvl w:ilvl="0" w:tplc="047C7A48">
      <w:start w:val="13"/>
      <w:numFmt w:val="bullet"/>
      <w:lvlText w:val=""/>
      <w:lvlJc w:val="left"/>
      <w:pPr>
        <w:ind w:left="2061" w:hanging="360"/>
      </w:pPr>
      <w:rPr>
        <w:rFonts w:ascii="Wingdings" w:eastAsia="Calibr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4" w15:restartNumberingAfterBreak="0">
    <w:nsid w:val="37C07969"/>
    <w:multiLevelType w:val="hybridMultilevel"/>
    <w:tmpl w:val="2AE02804"/>
    <w:lvl w:ilvl="0" w:tplc="0407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5" w15:restartNumberingAfterBreak="0">
    <w:nsid w:val="4A4C7CF5"/>
    <w:multiLevelType w:val="hybridMultilevel"/>
    <w:tmpl w:val="E92E2C18"/>
    <w:lvl w:ilvl="0" w:tplc="4680EF82">
      <w:numFmt w:val="bullet"/>
      <w:lvlText w:val="-"/>
      <w:lvlJc w:val="left"/>
      <w:pPr>
        <w:ind w:left="2118" w:hanging="360"/>
      </w:pPr>
      <w:rPr>
        <w:rFonts w:ascii="Arial" w:eastAsia="Arial Unicode MS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283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5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7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9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71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43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5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78" w:hanging="360"/>
      </w:pPr>
      <w:rPr>
        <w:rFonts w:ascii="Wingdings" w:hAnsi="Wingdings" w:hint="default"/>
      </w:rPr>
    </w:lvl>
  </w:abstractNum>
  <w:abstractNum w:abstractNumId="6" w15:restartNumberingAfterBreak="0">
    <w:nsid w:val="4C397E80"/>
    <w:multiLevelType w:val="hybridMultilevel"/>
    <w:tmpl w:val="B48C09DC"/>
    <w:lvl w:ilvl="0" w:tplc="04070005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7" w15:restartNumberingAfterBreak="0">
    <w:nsid w:val="4CE5426B"/>
    <w:multiLevelType w:val="hybridMultilevel"/>
    <w:tmpl w:val="AC1894A8"/>
    <w:lvl w:ilvl="0" w:tplc="FDB00D46">
      <w:numFmt w:val="bullet"/>
      <w:lvlText w:val="-"/>
      <w:lvlJc w:val="left"/>
      <w:pPr>
        <w:ind w:left="2118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283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5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7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9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71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43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5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78" w:hanging="360"/>
      </w:pPr>
      <w:rPr>
        <w:rFonts w:ascii="Wingdings" w:hAnsi="Wingdings" w:hint="default"/>
      </w:rPr>
    </w:lvl>
  </w:abstractNum>
  <w:abstractNum w:abstractNumId="8" w15:restartNumberingAfterBreak="0">
    <w:nsid w:val="52DA4E6C"/>
    <w:multiLevelType w:val="hybridMultilevel"/>
    <w:tmpl w:val="78AE3C14"/>
    <w:lvl w:ilvl="0" w:tplc="4680EF82">
      <w:numFmt w:val="bullet"/>
      <w:lvlText w:val="-"/>
      <w:lvlJc w:val="left"/>
      <w:pPr>
        <w:ind w:left="3876" w:hanging="360"/>
      </w:pPr>
      <w:rPr>
        <w:rFonts w:ascii="Arial" w:eastAsia="Arial Unicode MS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3198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391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63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5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7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79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51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238" w:hanging="360"/>
      </w:pPr>
      <w:rPr>
        <w:rFonts w:ascii="Wingdings" w:hAnsi="Wingdings" w:hint="default"/>
      </w:rPr>
    </w:lvl>
  </w:abstractNum>
  <w:abstractNum w:abstractNumId="9" w15:restartNumberingAfterBreak="0">
    <w:nsid w:val="54B7360E"/>
    <w:multiLevelType w:val="hybridMultilevel"/>
    <w:tmpl w:val="412CA54E"/>
    <w:lvl w:ilvl="0" w:tplc="E22A20BC">
      <w:start w:val="13"/>
      <w:numFmt w:val="bullet"/>
      <w:lvlText w:val=""/>
      <w:lvlJc w:val="left"/>
      <w:pPr>
        <w:ind w:left="2061" w:hanging="360"/>
      </w:pPr>
      <w:rPr>
        <w:rFonts w:ascii="Wingdings" w:eastAsia="Calibr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0" w15:restartNumberingAfterBreak="0">
    <w:nsid w:val="5660702E"/>
    <w:multiLevelType w:val="hybridMultilevel"/>
    <w:tmpl w:val="8B4EC390"/>
    <w:lvl w:ilvl="0" w:tplc="37B8176A">
      <w:numFmt w:val="bullet"/>
      <w:lvlText w:val=""/>
      <w:lvlJc w:val="left"/>
      <w:pPr>
        <w:ind w:left="2118" w:hanging="360"/>
      </w:pPr>
      <w:rPr>
        <w:rFonts w:ascii="Wingdings" w:eastAsia="Calibr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283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5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27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99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71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43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5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878" w:hanging="360"/>
      </w:pPr>
      <w:rPr>
        <w:rFonts w:ascii="Wingdings" w:hAnsi="Wingdings" w:hint="default"/>
      </w:rPr>
    </w:lvl>
  </w:abstractNum>
  <w:abstractNum w:abstractNumId="11" w15:restartNumberingAfterBreak="0">
    <w:nsid w:val="6264534A"/>
    <w:multiLevelType w:val="hybridMultilevel"/>
    <w:tmpl w:val="FB06A964"/>
    <w:lvl w:ilvl="0" w:tplc="04070005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10"/>
  </w:num>
  <w:num w:numId="4">
    <w:abstractNumId w:val="5"/>
  </w:num>
  <w:num w:numId="5">
    <w:abstractNumId w:val="8"/>
  </w:num>
  <w:num w:numId="6">
    <w:abstractNumId w:val="4"/>
  </w:num>
  <w:num w:numId="7">
    <w:abstractNumId w:val="0"/>
  </w:num>
  <w:num w:numId="8">
    <w:abstractNumId w:val="6"/>
  </w:num>
  <w:num w:numId="9">
    <w:abstractNumId w:val="11"/>
  </w:num>
  <w:num w:numId="10">
    <w:abstractNumId w:val="3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F3068"/>
    <w:rsid w:val="00000631"/>
    <w:rsid w:val="00002CEE"/>
    <w:rsid w:val="00003B6A"/>
    <w:rsid w:val="00006C2D"/>
    <w:rsid w:val="000076AE"/>
    <w:rsid w:val="00012856"/>
    <w:rsid w:val="0001307B"/>
    <w:rsid w:val="00013A0B"/>
    <w:rsid w:val="0001642C"/>
    <w:rsid w:val="00016907"/>
    <w:rsid w:val="000206CD"/>
    <w:rsid w:val="000209F5"/>
    <w:rsid w:val="000215CA"/>
    <w:rsid w:val="000220AB"/>
    <w:rsid w:val="00022289"/>
    <w:rsid w:val="00022F8B"/>
    <w:rsid w:val="000245CD"/>
    <w:rsid w:val="00024AAD"/>
    <w:rsid w:val="00033B5B"/>
    <w:rsid w:val="000346FB"/>
    <w:rsid w:val="00036403"/>
    <w:rsid w:val="000364EC"/>
    <w:rsid w:val="000371EB"/>
    <w:rsid w:val="000373A5"/>
    <w:rsid w:val="000404DE"/>
    <w:rsid w:val="00041F43"/>
    <w:rsid w:val="00041F63"/>
    <w:rsid w:val="00042587"/>
    <w:rsid w:val="00042EBD"/>
    <w:rsid w:val="00043E73"/>
    <w:rsid w:val="00043F5A"/>
    <w:rsid w:val="00044CA0"/>
    <w:rsid w:val="000467B2"/>
    <w:rsid w:val="00047785"/>
    <w:rsid w:val="00047D50"/>
    <w:rsid w:val="000503BC"/>
    <w:rsid w:val="00050EAE"/>
    <w:rsid w:val="0005382A"/>
    <w:rsid w:val="00054BEF"/>
    <w:rsid w:val="00055E15"/>
    <w:rsid w:val="00056731"/>
    <w:rsid w:val="00056AE0"/>
    <w:rsid w:val="000607B8"/>
    <w:rsid w:val="000625AB"/>
    <w:rsid w:val="0006351E"/>
    <w:rsid w:val="0006376C"/>
    <w:rsid w:val="00064074"/>
    <w:rsid w:val="00067740"/>
    <w:rsid w:val="00070697"/>
    <w:rsid w:val="00070A30"/>
    <w:rsid w:val="00070D62"/>
    <w:rsid w:val="00070FC7"/>
    <w:rsid w:val="00071077"/>
    <w:rsid w:val="00072300"/>
    <w:rsid w:val="00072480"/>
    <w:rsid w:val="000756F2"/>
    <w:rsid w:val="00080123"/>
    <w:rsid w:val="000806D9"/>
    <w:rsid w:val="00081376"/>
    <w:rsid w:val="00083399"/>
    <w:rsid w:val="00083FFD"/>
    <w:rsid w:val="000864C3"/>
    <w:rsid w:val="00090ECD"/>
    <w:rsid w:val="0009440A"/>
    <w:rsid w:val="0009489A"/>
    <w:rsid w:val="000955CF"/>
    <w:rsid w:val="0009567D"/>
    <w:rsid w:val="000959AE"/>
    <w:rsid w:val="00096290"/>
    <w:rsid w:val="00096F26"/>
    <w:rsid w:val="000A166E"/>
    <w:rsid w:val="000A209A"/>
    <w:rsid w:val="000A3181"/>
    <w:rsid w:val="000A36F0"/>
    <w:rsid w:val="000A455E"/>
    <w:rsid w:val="000A50C4"/>
    <w:rsid w:val="000A76F5"/>
    <w:rsid w:val="000B08A4"/>
    <w:rsid w:val="000B113A"/>
    <w:rsid w:val="000B15E8"/>
    <w:rsid w:val="000B18F0"/>
    <w:rsid w:val="000B37E3"/>
    <w:rsid w:val="000B554D"/>
    <w:rsid w:val="000B5B8D"/>
    <w:rsid w:val="000B5E84"/>
    <w:rsid w:val="000B67B1"/>
    <w:rsid w:val="000B681B"/>
    <w:rsid w:val="000B6F73"/>
    <w:rsid w:val="000C09BD"/>
    <w:rsid w:val="000C0AD2"/>
    <w:rsid w:val="000C1407"/>
    <w:rsid w:val="000C2BC7"/>
    <w:rsid w:val="000C3B44"/>
    <w:rsid w:val="000C44C1"/>
    <w:rsid w:val="000C455E"/>
    <w:rsid w:val="000C4F32"/>
    <w:rsid w:val="000C56CB"/>
    <w:rsid w:val="000C6BBE"/>
    <w:rsid w:val="000C6D02"/>
    <w:rsid w:val="000C7F82"/>
    <w:rsid w:val="000D0F1D"/>
    <w:rsid w:val="000D2C73"/>
    <w:rsid w:val="000D3563"/>
    <w:rsid w:val="000D4483"/>
    <w:rsid w:val="000D673E"/>
    <w:rsid w:val="000D6A4E"/>
    <w:rsid w:val="000D7C0B"/>
    <w:rsid w:val="000D7C37"/>
    <w:rsid w:val="000D7DE4"/>
    <w:rsid w:val="000E0A0F"/>
    <w:rsid w:val="000E0B8F"/>
    <w:rsid w:val="000E1142"/>
    <w:rsid w:val="000E1C6C"/>
    <w:rsid w:val="000E27C1"/>
    <w:rsid w:val="000E3909"/>
    <w:rsid w:val="000E4E22"/>
    <w:rsid w:val="000E649F"/>
    <w:rsid w:val="000E6C40"/>
    <w:rsid w:val="000E73CA"/>
    <w:rsid w:val="000E73FF"/>
    <w:rsid w:val="000E75E0"/>
    <w:rsid w:val="000F066F"/>
    <w:rsid w:val="000F1144"/>
    <w:rsid w:val="000F1B7F"/>
    <w:rsid w:val="000F42EB"/>
    <w:rsid w:val="000F452D"/>
    <w:rsid w:val="000F50FD"/>
    <w:rsid w:val="000F641A"/>
    <w:rsid w:val="000F669A"/>
    <w:rsid w:val="0010089F"/>
    <w:rsid w:val="00100DDA"/>
    <w:rsid w:val="00101630"/>
    <w:rsid w:val="00101B7B"/>
    <w:rsid w:val="0010234A"/>
    <w:rsid w:val="00105833"/>
    <w:rsid w:val="001074AF"/>
    <w:rsid w:val="00107D5C"/>
    <w:rsid w:val="0011022A"/>
    <w:rsid w:val="00110C85"/>
    <w:rsid w:val="00112EB1"/>
    <w:rsid w:val="00115327"/>
    <w:rsid w:val="0011647D"/>
    <w:rsid w:val="00117F82"/>
    <w:rsid w:val="00120C08"/>
    <w:rsid w:val="00123D44"/>
    <w:rsid w:val="0012576B"/>
    <w:rsid w:val="00126044"/>
    <w:rsid w:val="001260C5"/>
    <w:rsid w:val="001261AB"/>
    <w:rsid w:val="00126E63"/>
    <w:rsid w:val="00126F90"/>
    <w:rsid w:val="001277FB"/>
    <w:rsid w:val="00130522"/>
    <w:rsid w:val="00131210"/>
    <w:rsid w:val="00132169"/>
    <w:rsid w:val="00132BB0"/>
    <w:rsid w:val="00134BEB"/>
    <w:rsid w:val="00135D23"/>
    <w:rsid w:val="00140EF5"/>
    <w:rsid w:val="0014106B"/>
    <w:rsid w:val="001422AD"/>
    <w:rsid w:val="0014285A"/>
    <w:rsid w:val="001428ED"/>
    <w:rsid w:val="00144503"/>
    <w:rsid w:val="00146B51"/>
    <w:rsid w:val="001512C6"/>
    <w:rsid w:val="00151A12"/>
    <w:rsid w:val="001525CD"/>
    <w:rsid w:val="00152F27"/>
    <w:rsid w:val="00153E91"/>
    <w:rsid w:val="00153EFE"/>
    <w:rsid w:val="00154A99"/>
    <w:rsid w:val="0016013C"/>
    <w:rsid w:val="0016106B"/>
    <w:rsid w:val="00161510"/>
    <w:rsid w:val="00161A3C"/>
    <w:rsid w:val="0016228C"/>
    <w:rsid w:val="00162BE2"/>
    <w:rsid w:val="001641D3"/>
    <w:rsid w:val="00164956"/>
    <w:rsid w:val="0016557A"/>
    <w:rsid w:val="0016580A"/>
    <w:rsid w:val="00166490"/>
    <w:rsid w:val="00167162"/>
    <w:rsid w:val="001672EF"/>
    <w:rsid w:val="001673F0"/>
    <w:rsid w:val="00170AC7"/>
    <w:rsid w:val="00170C29"/>
    <w:rsid w:val="00170C44"/>
    <w:rsid w:val="001749AC"/>
    <w:rsid w:val="00174DCF"/>
    <w:rsid w:val="001756C9"/>
    <w:rsid w:val="00175FCC"/>
    <w:rsid w:val="001761A3"/>
    <w:rsid w:val="00181D7F"/>
    <w:rsid w:val="00182EFA"/>
    <w:rsid w:val="001831AA"/>
    <w:rsid w:val="00183301"/>
    <w:rsid w:val="0018356B"/>
    <w:rsid w:val="0018400C"/>
    <w:rsid w:val="001849BB"/>
    <w:rsid w:val="0018547C"/>
    <w:rsid w:val="001857CA"/>
    <w:rsid w:val="00185DA3"/>
    <w:rsid w:val="00185FDE"/>
    <w:rsid w:val="00186FFE"/>
    <w:rsid w:val="001907CB"/>
    <w:rsid w:val="001916A2"/>
    <w:rsid w:val="00195A29"/>
    <w:rsid w:val="00195D88"/>
    <w:rsid w:val="001960E9"/>
    <w:rsid w:val="0019706F"/>
    <w:rsid w:val="0019724C"/>
    <w:rsid w:val="001A0C84"/>
    <w:rsid w:val="001A25E1"/>
    <w:rsid w:val="001A283B"/>
    <w:rsid w:val="001A32EB"/>
    <w:rsid w:val="001A39E2"/>
    <w:rsid w:val="001A688B"/>
    <w:rsid w:val="001A6DE0"/>
    <w:rsid w:val="001A74EA"/>
    <w:rsid w:val="001A7CF7"/>
    <w:rsid w:val="001B232A"/>
    <w:rsid w:val="001B3EED"/>
    <w:rsid w:val="001B4B1D"/>
    <w:rsid w:val="001B58FA"/>
    <w:rsid w:val="001B59DE"/>
    <w:rsid w:val="001B62E4"/>
    <w:rsid w:val="001B73D8"/>
    <w:rsid w:val="001B76E9"/>
    <w:rsid w:val="001B7AD9"/>
    <w:rsid w:val="001B7C08"/>
    <w:rsid w:val="001C0465"/>
    <w:rsid w:val="001C062E"/>
    <w:rsid w:val="001C213D"/>
    <w:rsid w:val="001C24D1"/>
    <w:rsid w:val="001C31E6"/>
    <w:rsid w:val="001C3506"/>
    <w:rsid w:val="001C3B21"/>
    <w:rsid w:val="001C431B"/>
    <w:rsid w:val="001C4414"/>
    <w:rsid w:val="001C64B6"/>
    <w:rsid w:val="001C7BDC"/>
    <w:rsid w:val="001C7C6A"/>
    <w:rsid w:val="001C7FED"/>
    <w:rsid w:val="001D0F04"/>
    <w:rsid w:val="001D19D9"/>
    <w:rsid w:val="001D7B04"/>
    <w:rsid w:val="001E0562"/>
    <w:rsid w:val="001E1B2C"/>
    <w:rsid w:val="001E28D4"/>
    <w:rsid w:val="001E3617"/>
    <w:rsid w:val="001E3DF8"/>
    <w:rsid w:val="001E4140"/>
    <w:rsid w:val="001E52D3"/>
    <w:rsid w:val="001E5764"/>
    <w:rsid w:val="001E7D7C"/>
    <w:rsid w:val="001E7DB2"/>
    <w:rsid w:val="001F0420"/>
    <w:rsid w:val="001F06D8"/>
    <w:rsid w:val="001F17A1"/>
    <w:rsid w:val="001F1F6B"/>
    <w:rsid w:val="001F29F7"/>
    <w:rsid w:val="001F56C7"/>
    <w:rsid w:val="001F7844"/>
    <w:rsid w:val="002015BE"/>
    <w:rsid w:val="00205545"/>
    <w:rsid w:val="002063F5"/>
    <w:rsid w:val="00206567"/>
    <w:rsid w:val="00207370"/>
    <w:rsid w:val="00213D1D"/>
    <w:rsid w:val="0021474C"/>
    <w:rsid w:val="00217495"/>
    <w:rsid w:val="002209BC"/>
    <w:rsid w:val="00222797"/>
    <w:rsid w:val="00222DB7"/>
    <w:rsid w:val="00222E7B"/>
    <w:rsid w:val="0022369A"/>
    <w:rsid w:val="0022405C"/>
    <w:rsid w:val="00224F4A"/>
    <w:rsid w:val="0022539B"/>
    <w:rsid w:val="00225C64"/>
    <w:rsid w:val="00226572"/>
    <w:rsid w:val="00226B39"/>
    <w:rsid w:val="00227A60"/>
    <w:rsid w:val="00230117"/>
    <w:rsid w:val="002318FF"/>
    <w:rsid w:val="00231E72"/>
    <w:rsid w:val="0023410C"/>
    <w:rsid w:val="00234391"/>
    <w:rsid w:val="0023490F"/>
    <w:rsid w:val="0023678F"/>
    <w:rsid w:val="00237735"/>
    <w:rsid w:val="0023783F"/>
    <w:rsid w:val="00237BCD"/>
    <w:rsid w:val="002406FA"/>
    <w:rsid w:val="002409CB"/>
    <w:rsid w:val="00240DBA"/>
    <w:rsid w:val="00242104"/>
    <w:rsid w:val="00242AA8"/>
    <w:rsid w:val="0024364C"/>
    <w:rsid w:val="00243666"/>
    <w:rsid w:val="00243736"/>
    <w:rsid w:val="0024379C"/>
    <w:rsid w:val="00244387"/>
    <w:rsid w:val="0024440B"/>
    <w:rsid w:val="00244F98"/>
    <w:rsid w:val="00245D9B"/>
    <w:rsid w:val="00246079"/>
    <w:rsid w:val="00247028"/>
    <w:rsid w:val="00251A17"/>
    <w:rsid w:val="00255FD3"/>
    <w:rsid w:val="00256FD2"/>
    <w:rsid w:val="0026017B"/>
    <w:rsid w:val="002604F5"/>
    <w:rsid w:val="0026675F"/>
    <w:rsid w:val="0026794F"/>
    <w:rsid w:val="00267E87"/>
    <w:rsid w:val="0027056A"/>
    <w:rsid w:val="0027178C"/>
    <w:rsid w:val="002721DC"/>
    <w:rsid w:val="00272C65"/>
    <w:rsid w:val="002736B2"/>
    <w:rsid w:val="0027435E"/>
    <w:rsid w:val="002757E9"/>
    <w:rsid w:val="00276EBC"/>
    <w:rsid w:val="002779F7"/>
    <w:rsid w:val="002809D7"/>
    <w:rsid w:val="002822A5"/>
    <w:rsid w:val="00283129"/>
    <w:rsid w:val="00284684"/>
    <w:rsid w:val="002847F4"/>
    <w:rsid w:val="002858F6"/>
    <w:rsid w:val="00285FDA"/>
    <w:rsid w:val="0029062C"/>
    <w:rsid w:val="0029114A"/>
    <w:rsid w:val="00292572"/>
    <w:rsid w:val="00292834"/>
    <w:rsid w:val="0029296E"/>
    <w:rsid w:val="00293E5B"/>
    <w:rsid w:val="00295BEB"/>
    <w:rsid w:val="00297072"/>
    <w:rsid w:val="002A1C5C"/>
    <w:rsid w:val="002A2040"/>
    <w:rsid w:val="002A20E4"/>
    <w:rsid w:val="002A5A55"/>
    <w:rsid w:val="002A6C4B"/>
    <w:rsid w:val="002B0B12"/>
    <w:rsid w:val="002B13A3"/>
    <w:rsid w:val="002B48CF"/>
    <w:rsid w:val="002B6966"/>
    <w:rsid w:val="002B6C72"/>
    <w:rsid w:val="002B7DFA"/>
    <w:rsid w:val="002C1424"/>
    <w:rsid w:val="002C2258"/>
    <w:rsid w:val="002C3195"/>
    <w:rsid w:val="002C34AD"/>
    <w:rsid w:val="002C517F"/>
    <w:rsid w:val="002C5B67"/>
    <w:rsid w:val="002C623D"/>
    <w:rsid w:val="002C71CD"/>
    <w:rsid w:val="002D0A57"/>
    <w:rsid w:val="002D1512"/>
    <w:rsid w:val="002D44A6"/>
    <w:rsid w:val="002D566F"/>
    <w:rsid w:val="002D5C1D"/>
    <w:rsid w:val="002D6DFE"/>
    <w:rsid w:val="002D7B21"/>
    <w:rsid w:val="002D7B5A"/>
    <w:rsid w:val="002E0747"/>
    <w:rsid w:val="002E0B98"/>
    <w:rsid w:val="002E1552"/>
    <w:rsid w:val="002E24C5"/>
    <w:rsid w:val="002E2B79"/>
    <w:rsid w:val="002E3C54"/>
    <w:rsid w:val="002E4888"/>
    <w:rsid w:val="002E56DD"/>
    <w:rsid w:val="002E62F3"/>
    <w:rsid w:val="002E6717"/>
    <w:rsid w:val="002E6A41"/>
    <w:rsid w:val="002E7340"/>
    <w:rsid w:val="002E7E24"/>
    <w:rsid w:val="002F0400"/>
    <w:rsid w:val="002F087B"/>
    <w:rsid w:val="002F3131"/>
    <w:rsid w:val="002F3341"/>
    <w:rsid w:val="002F785E"/>
    <w:rsid w:val="002F7B18"/>
    <w:rsid w:val="003005CB"/>
    <w:rsid w:val="003006C8"/>
    <w:rsid w:val="00301553"/>
    <w:rsid w:val="003031FA"/>
    <w:rsid w:val="00303CAA"/>
    <w:rsid w:val="003043C4"/>
    <w:rsid w:val="0030677F"/>
    <w:rsid w:val="003107B9"/>
    <w:rsid w:val="00310F42"/>
    <w:rsid w:val="00313AE5"/>
    <w:rsid w:val="00320051"/>
    <w:rsid w:val="00321D84"/>
    <w:rsid w:val="00321FED"/>
    <w:rsid w:val="00323252"/>
    <w:rsid w:val="003255E8"/>
    <w:rsid w:val="00325953"/>
    <w:rsid w:val="00326D09"/>
    <w:rsid w:val="00326E38"/>
    <w:rsid w:val="003275FB"/>
    <w:rsid w:val="00330081"/>
    <w:rsid w:val="00330F26"/>
    <w:rsid w:val="00331126"/>
    <w:rsid w:val="00331B3B"/>
    <w:rsid w:val="00332532"/>
    <w:rsid w:val="00332773"/>
    <w:rsid w:val="003329B4"/>
    <w:rsid w:val="0033395F"/>
    <w:rsid w:val="00333D94"/>
    <w:rsid w:val="003413DA"/>
    <w:rsid w:val="003436F5"/>
    <w:rsid w:val="00344200"/>
    <w:rsid w:val="003444C3"/>
    <w:rsid w:val="00345CA8"/>
    <w:rsid w:val="00346689"/>
    <w:rsid w:val="00347F21"/>
    <w:rsid w:val="00352829"/>
    <w:rsid w:val="00354814"/>
    <w:rsid w:val="00354AFD"/>
    <w:rsid w:val="00355809"/>
    <w:rsid w:val="003564DA"/>
    <w:rsid w:val="00356E04"/>
    <w:rsid w:val="00360882"/>
    <w:rsid w:val="003622F0"/>
    <w:rsid w:val="00364AD4"/>
    <w:rsid w:val="003656F3"/>
    <w:rsid w:val="00366DA1"/>
    <w:rsid w:val="00367869"/>
    <w:rsid w:val="0037145D"/>
    <w:rsid w:val="0037316F"/>
    <w:rsid w:val="003733D1"/>
    <w:rsid w:val="00374068"/>
    <w:rsid w:val="003742F9"/>
    <w:rsid w:val="0037495B"/>
    <w:rsid w:val="00374D55"/>
    <w:rsid w:val="00375831"/>
    <w:rsid w:val="003779D1"/>
    <w:rsid w:val="003817B1"/>
    <w:rsid w:val="0038291B"/>
    <w:rsid w:val="00382A83"/>
    <w:rsid w:val="00383C1A"/>
    <w:rsid w:val="00391C27"/>
    <w:rsid w:val="0039232F"/>
    <w:rsid w:val="00392742"/>
    <w:rsid w:val="003939A0"/>
    <w:rsid w:val="00394A11"/>
    <w:rsid w:val="0039565C"/>
    <w:rsid w:val="00396ABC"/>
    <w:rsid w:val="00396FBC"/>
    <w:rsid w:val="00397CAD"/>
    <w:rsid w:val="003A0C49"/>
    <w:rsid w:val="003A107F"/>
    <w:rsid w:val="003A1A51"/>
    <w:rsid w:val="003A20AD"/>
    <w:rsid w:val="003A259A"/>
    <w:rsid w:val="003A2914"/>
    <w:rsid w:val="003A36E2"/>
    <w:rsid w:val="003A42CD"/>
    <w:rsid w:val="003A613B"/>
    <w:rsid w:val="003B0812"/>
    <w:rsid w:val="003B1106"/>
    <w:rsid w:val="003B1E39"/>
    <w:rsid w:val="003B223C"/>
    <w:rsid w:val="003B6D16"/>
    <w:rsid w:val="003B7511"/>
    <w:rsid w:val="003B7A39"/>
    <w:rsid w:val="003B7A95"/>
    <w:rsid w:val="003B7C9B"/>
    <w:rsid w:val="003C0F53"/>
    <w:rsid w:val="003C2055"/>
    <w:rsid w:val="003C4887"/>
    <w:rsid w:val="003C4A33"/>
    <w:rsid w:val="003C4C1D"/>
    <w:rsid w:val="003C4EBD"/>
    <w:rsid w:val="003C53F9"/>
    <w:rsid w:val="003C775E"/>
    <w:rsid w:val="003D1EFA"/>
    <w:rsid w:val="003D289C"/>
    <w:rsid w:val="003D41BE"/>
    <w:rsid w:val="003D49B5"/>
    <w:rsid w:val="003D7D7C"/>
    <w:rsid w:val="003E104C"/>
    <w:rsid w:val="003E2B00"/>
    <w:rsid w:val="003E3460"/>
    <w:rsid w:val="003E34EC"/>
    <w:rsid w:val="003E3983"/>
    <w:rsid w:val="003E4D22"/>
    <w:rsid w:val="003E506F"/>
    <w:rsid w:val="003E5569"/>
    <w:rsid w:val="003E578E"/>
    <w:rsid w:val="003E60D8"/>
    <w:rsid w:val="003F3EBB"/>
    <w:rsid w:val="003F5099"/>
    <w:rsid w:val="003F72A3"/>
    <w:rsid w:val="004013EA"/>
    <w:rsid w:val="00402756"/>
    <w:rsid w:val="00405E50"/>
    <w:rsid w:val="00407F44"/>
    <w:rsid w:val="00412ABC"/>
    <w:rsid w:val="00412DC7"/>
    <w:rsid w:val="00413ED0"/>
    <w:rsid w:val="00414247"/>
    <w:rsid w:val="00414DB3"/>
    <w:rsid w:val="004159D3"/>
    <w:rsid w:val="00415A45"/>
    <w:rsid w:val="00415C04"/>
    <w:rsid w:val="00415D47"/>
    <w:rsid w:val="00416493"/>
    <w:rsid w:val="00416603"/>
    <w:rsid w:val="004166D2"/>
    <w:rsid w:val="0041713A"/>
    <w:rsid w:val="00420195"/>
    <w:rsid w:val="004208AE"/>
    <w:rsid w:val="00420E49"/>
    <w:rsid w:val="00423175"/>
    <w:rsid w:val="00426348"/>
    <w:rsid w:val="0042656E"/>
    <w:rsid w:val="0043004C"/>
    <w:rsid w:val="00432746"/>
    <w:rsid w:val="00432FFB"/>
    <w:rsid w:val="00433109"/>
    <w:rsid w:val="00433392"/>
    <w:rsid w:val="00433862"/>
    <w:rsid w:val="00434084"/>
    <w:rsid w:val="0043559A"/>
    <w:rsid w:val="00440934"/>
    <w:rsid w:val="004412A1"/>
    <w:rsid w:val="0044603D"/>
    <w:rsid w:val="004511F5"/>
    <w:rsid w:val="00452675"/>
    <w:rsid w:val="00452AB3"/>
    <w:rsid w:val="00452FA4"/>
    <w:rsid w:val="004544CE"/>
    <w:rsid w:val="00455428"/>
    <w:rsid w:val="00455DA9"/>
    <w:rsid w:val="004601B3"/>
    <w:rsid w:val="004609A3"/>
    <w:rsid w:val="00460C6C"/>
    <w:rsid w:val="004651C8"/>
    <w:rsid w:val="00466F6D"/>
    <w:rsid w:val="004704F7"/>
    <w:rsid w:val="00471521"/>
    <w:rsid w:val="00471851"/>
    <w:rsid w:val="00471F39"/>
    <w:rsid w:val="00472F9C"/>
    <w:rsid w:val="004736C1"/>
    <w:rsid w:val="0047395F"/>
    <w:rsid w:val="00473D21"/>
    <w:rsid w:val="00474020"/>
    <w:rsid w:val="0047407D"/>
    <w:rsid w:val="004749AB"/>
    <w:rsid w:val="00475E5C"/>
    <w:rsid w:val="00476710"/>
    <w:rsid w:val="00476931"/>
    <w:rsid w:val="00477855"/>
    <w:rsid w:val="00477BB1"/>
    <w:rsid w:val="004818A3"/>
    <w:rsid w:val="00481FE5"/>
    <w:rsid w:val="00482009"/>
    <w:rsid w:val="004821B6"/>
    <w:rsid w:val="0048250A"/>
    <w:rsid w:val="004828DE"/>
    <w:rsid w:val="00485A38"/>
    <w:rsid w:val="0048675C"/>
    <w:rsid w:val="00490135"/>
    <w:rsid w:val="0049178A"/>
    <w:rsid w:val="00492069"/>
    <w:rsid w:val="00492A85"/>
    <w:rsid w:val="00492C4F"/>
    <w:rsid w:val="004932AE"/>
    <w:rsid w:val="004950EF"/>
    <w:rsid w:val="00496D1D"/>
    <w:rsid w:val="0049712C"/>
    <w:rsid w:val="004972A5"/>
    <w:rsid w:val="00497556"/>
    <w:rsid w:val="00497C95"/>
    <w:rsid w:val="004A05C0"/>
    <w:rsid w:val="004A0717"/>
    <w:rsid w:val="004A395E"/>
    <w:rsid w:val="004A4852"/>
    <w:rsid w:val="004A55D1"/>
    <w:rsid w:val="004A5685"/>
    <w:rsid w:val="004B10D4"/>
    <w:rsid w:val="004B14FD"/>
    <w:rsid w:val="004B16B8"/>
    <w:rsid w:val="004B18B8"/>
    <w:rsid w:val="004B18E9"/>
    <w:rsid w:val="004B350B"/>
    <w:rsid w:val="004B4125"/>
    <w:rsid w:val="004B75A6"/>
    <w:rsid w:val="004B7999"/>
    <w:rsid w:val="004B7BE3"/>
    <w:rsid w:val="004C060C"/>
    <w:rsid w:val="004C1749"/>
    <w:rsid w:val="004C2466"/>
    <w:rsid w:val="004C273A"/>
    <w:rsid w:val="004C318B"/>
    <w:rsid w:val="004C4562"/>
    <w:rsid w:val="004D1E6B"/>
    <w:rsid w:val="004D4094"/>
    <w:rsid w:val="004D7CA5"/>
    <w:rsid w:val="004D7E10"/>
    <w:rsid w:val="004E0929"/>
    <w:rsid w:val="004E1643"/>
    <w:rsid w:val="004E1D2D"/>
    <w:rsid w:val="004E3C63"/>
    <w:rsid w:val="004E40B9"/>
    <w:rsid w:val="004E4252"/>
    <w:rsid w:val="004E4442"/>
    <w:rsid w:val="004E55E8"/>
    <w:rsid w:val="004E5896"/>
    <w:rsid w:val="004F0A2A"/>
    <w:rsid w:val="004F0ED3"/>
    <w:rsid w:val="004F22B5"/>
    <w:rsid w:val="004F2E34"/>
    <w:rsid w:val="004F51E1"/>
    <w:rsid w:val="004F5AE3"/>
    <w:rsid w:val="004F6397"/>
    <w:rsid w:val="004F74D3"/>
    <w:rsid w:val="004F7527"/>
    <w:rsid w:val="00500F52"/>
    <w:rsid w:val="00501030"/>
    <w:rsid w:val="00502EB8"/>
    <w:rsid w:val="00504EEF"/>
    <w:rsid w:val="00505BB2"/>
    <w:rsid w:val="005061A4"/>
    <w:rsid w:val="00506C98"/>
    <w:rsid w:val="00507A70"/>
    <w:rsid w:val="0051021D"/>
    <w:rsid w:val="00510362"/>
    <w:rsid w:val="00513487"/>
    <w:rsid w:val="00513FA4"/>
    <w:rsid w:val="00514646"/>
    <w:rsid w:val="00515369"/>
    <w:rsid w:val="00515E7B"/>
    <w:rsid w:val="00516B35"/>
    <w:rsid w:val="0051723F"/>
    <w:rsid w:val="005205C6"/>
    <w:rsid w:val="0052236E"/>
    <w:rsid w:val="005225E4"/>
    <w:rsid w:val="00522E3F"/>
    <w:rsid w:val="00523820"/>
    <w:rsid w:val="0052481E"/>
    <w:rsid w:val="0052714E"/>
    <w:rsid w:val="0053158B"/>
    <w:rsid w:val="00531BD4"/>
    <w:rsid w:val="00531DC2"/>
    <w:rsid w:val="005324F0"/>
    <w:rsid w:val="005327C6"/>
    <w:rsid w:val="00533C12"/>
    <w:rsid w:val="00534BE9"/>
    <w:rsid w:val="00535221"/>
    <w:rsid w:val="00535403"/>
    <w:rsid w:val="00535855"/>
    <w:rsid w:val="005372DD"/>
    <w:rsid w:val="00537799"/>
    <w:rsid w:val="005421E8"/>
    <w:rsid w:val="00542209"/>
    <w:rsid w:val="00542327"/>
    <w:rsid w:val="00543FA5"/>
    <w:rsid w:val="0054506D"/>
    <w:rsid w:val="00546455"/>
    <w:rsid w:val="00546ED8"/>
    <w:rsid w:val="005470B2"/>
    <w:rsid w:val="0055205D"/>
    <w:rsid w:val="00552359"/>
    <w:rsid w:val="00552EE7"/>
    <w:rsid w:val="005541D6"/>
    <w:rsid w:val="005550A7"/>
    <w:rsid w:val="00555246"/>
    <w:rsid w:val="005557DC"/>
    <w:rsid w:val="00557EF0"/>
    <w:rsid w:val="005600FA"/>
    <w:rsid w:val="00561135"/>
    <w:rsid w:val="00561854"/>
    <w:rsid w:val="00562272"/>
    <w:rsid w:val="00563E89"/>
    <w:rsid w:val="00564063"/>
    <w:rsid w:val="00564E3A"/>
    <w:rsid w:val="00566F8B"/>
    <w:rsid w:val="00567493"/>
    <w:rsid w:val="00567500"/>
    <w:rsid w:val="005701F0"/>
    <w:rsid w:val="00570244"/>
    <w:rsid w:val="0057157A"/>
    <w:rsid w:val="00571FDF"/>
    <w:rsid w:val="00573CA8"/>
    <w:rsid w:val="005778DA"/>
    <w:rsid w:val="0058048F"/>
    <w:rsid w:val="005816A4"/>
    <w:rsid w:val="00583B01"/>
    <w:rsid w:val="0058450B"/>
    <w:rsid w:val="00586CEA"/>
    <w:rsid w:val="00593FE6"/>
    <w:rsid w:val="0059639A"/>
    <w:rsid w:val="005968BE"/>
    <w:rsid w:val="005A0B8E"/>
    <w:rsid w:val="005A1359"/>
    <w:rsid w:val="005A1F17"/>
    <w:rsid w:val="005A3947"/>
    <w:rsid w:val="005A403B"/>
    <w:rsid w:val="005A5A4C"/>
    <w:rsid w:val="005B0A81"/>
    <w:rsid w:val="005B11FD"/>
    <w:rsid w:val="005B1D38"/>
    <w:rsid w:val="005B3CA6"/>
    <w:rsid w:val="005B504A"/>
    <w:rsid w:val="005B6EFC"/>
    <w:rsid w:val="005C16D3"/>
    <w:rsid w:val="005C1B03"/>
    <w:rsid w:val="005C2B48"/>
    <w:rsid w:val="005C2F79"/>
    <w:rsid w:val="005C5B5B"/>
    <w:rsid w:val="005C69D9"/>
    <w:rsid w:val="005C7CCE"/>
    <w:rsid w:val="005D0374"/>
    <w:rsid w:val="005D129B"/>
    <w:rsid w:val="005D12BD"/>
    <w:rsid w:val="005D2487"/>
    <w:rsid w:val="005D2580"/>
    <w:rsid w:val="005D2B38"/>
    <w:rsid w:val="005D2F8F"/>
    <w:rsid w:val="005D39A7"/>
    <w:rsid w:val="005D3B07"/>
    <w:rsid w:val="005D3BAC"/>
    <w:rsid w:val="005D4D20"/>
    <w:rsid w:val="005D5FA0"/>
    <w:rsid w:val="005D7F56"/>
    <w:rsid w:val="005E11E5"/>
    <w:rsid w:val="005E2CCC"/>
    <w:rsid w:val="005E35EA"/>
    <w:rsid w:val="005E3D42"/>
    <w:rsid w:val="005E4BBE"/>
    <w:rsid w:val="005E54AD"/>
    <w:rsid w:val="005F0493"/>
    <w:rsid w:val="005F0C9E"/>
    <w:rsid w:val="005F11D5"/>
    <w:rsid w:val="005F1DB0"/>
    <w:rsid w:val="005F1E52"/>
    <w:rsid w:val="005F1EBF"/>
    <w:rsid w:val="005F2F49"/>
    <w:rsid w:val="005F54FF"/>
    <w:rsid w:val="005F5FE8"/>
    <w:rsid w:val="005F6F2B"/>
    <w:rsid w:val="006001FB"/>
    <w:rsid w:val="00600DDA"/>
    <w:rsid w:val="00600E43"/>
    <w:rsid w:val="006010F4"/>
    <w:rsid w:val="00601A1E"/>
    <w:rsid w:val="0060441F"/>
    <w:rsid w:val="00605A13"/>
    <w:rsid w:val="00606BBB"/>
    <w:rsid w:val="0061204E"/>
    <w:rsid w:val="00612838"/>
    <w:rsid w:val="00613DD7"/>
    <w:rsid w:val="00613F62"/>
    <w:rsid w:val="00614244"/>
    <w:rsid w:val="00616225"/>
    <w:rsid w:val="0061674A"/>
    <w:rsid w:val="00617C34"/>
    <w:rsid w:val="006211A7"/>
    <w:rsid w:val="00622E45"/>
    <w:rsid w:val="00623416"/>
    <w:rsid w:val="00624484"/>
    <w:rsid w:val="00625489"/>
    <w:rsid w:val="00630060"/>
    <w:rsid w:val="00630DB8"/>
    <w:rsid w:val="00631987"/>
    <w:rsid w:val="00632D06"/>
    <w:rsid w:val="0063460C"/>
    <w:rsid w:val="00637577"/>
    <w:rsid w:val="00640259"/>
    <w:rsid w:val="00640481"/>
    <w:rsid w:val="006436B8"/>
    <w:rsid w:val="0064392C"/>
    <w:rsid w:val="0064550F"/>
    <w:rsid w:val="0064673F"/>
    <w:rsid w:val="00647367"/>
    <w:rsid w:val="00647B1D"/>
    <w:rsid w:val="00650017"/>
    <w:rsid w:val="00650CB5"/>
    <w:rsid w:val="00651599"/>
    <w:rsid w:val="00653106"/>
    <w:rsid w:val="00653357"/>
    <w:rsid w:val="006546D7"/>
    <w:rsid w:val="00654EE9"/>
    <w:rsid w:val="00656125"/>
    <w:rsid w:val="00656E07"/>
    <w:rsid w:val="006607CE"/>
    <w:rsid w:val="006623BC"/>
    <w:rsid w:val="006626AD"/>
    <w:rsid w:val="00662CAF"/>
    <w:rsid w:val="0066387E"/>
    <w:rsid w:val="00664258"/>
    <w:rsid w:val="00665F6A"/>
    <w:rsid w:val="006660EC"/>
    <w:rsid w:val="0066780F"/>
    <w:rsid w:val="00671FDC"/>
    <w:rsid w:val="00672302"/>
    <w:rsid w:val="00673953"/>
    <w:rsid w:val="006752CE"/>
    <w:rsid w:val="00675AE9"/>
    <w:rsid w:val="00676FEE"/>
    <w:rsid w:val="00680FAA"/>
    <w:rsid w:val="00682D4C"/>
    <w:rsid w:val="00684ED5"/>
    <w:rsid w:val="00685227"/>
    <w:rsid w:val="00691115"/>
    <w:rsid w:val="00691232"/>
    <w:rsid w:val="00693801"/>
    <w:rsid w:val="00694767"/>
    <w:rsid w:val="006958A1"/>
    <w:rsid w:val="0069673D"/>
    <w:rsid w:val="006A0347"/>
    <w:rsid w:val="006A16F5"/>
    <w:rsid w:val="006A1790"/>
    <w:rsid w:val="006A19F6"/>
    <w:rsid w:val="006A2215"/>
    <w:rsid w:val="006A3F87"/>
    <w:rsid w:val="006A4EC5"/>
    <w:rsid w:val="006A7D26"/>
    <w:rsid w:val="006B18AA"/>
    <w:rsid w:val="006B398A"/>
    <w:rsid w:val="006B3D66"/>
    <w:rsid w:val="006B41B2"/>
    <w:rsid w:val="006B5571"/>
    <w:rsid w:val="006B60AF"/>
    <w:rsid w:val="006B650C"/>
    <w:rsid w:val="006C0FAE"/>
    <w:rsid w:val="006C2A8E"/>
    <w:rsid w:val="006C537D"/>
    <w:rsid w:val="006C5630"/>
    <w:rsid w:val="006D003B"/>
    <w:rsid w:val="006D1DBA"/>
    <w:rsid w:val="006D318A"/>
    <w:rsid w:val="006D4D32"/>
    <w:rsid w:val="006D796A"/>
    <w:rsid w:val="006E038A"/>
    <w:rsid w:val="006E5053"/>
    <w:rsid w:val="006E616D"/>
    <w:rsid w:val="006E6411"/>
    <w:rsid w:val="006E723D"/>
    <w:rsid w:val="006F13B3"/>
    <w:rsid w:val="006F13FC"/>
    <w:rsid w:val="006F1567"/>
    <w:rsid w:val="006F1A06"/>
    <w:rsid w:val="006F1B0B"/>
    <w:rsid w:val="006F3C15"/>
    <w:rsid w:val="006F3FBA"/>
    <w:rsid w:val="006F4389"/>
    <w:rsid w:val="006F43B1"/>
    <w:rsid w:val="006F4EF6"/>
    <w:rsid w:val="006F6961"/>
    <w:rsid w:val="006F7196"/>
    <w:rsid w:val="00700237"/>
    <w:rsid w:val="007002A1"/>
    <w:rsid w:val="00700B85"/>
    <w:rsid w:val="00701CD3"/>
    <w:rsid w:val="0070453C"/>
    <w:rsid w:val="00705246"/>
    <w:rsid w:val="00705611"/>
    <w:rsid w:val="007069C9"/>
    <w:rsid w:val="00714966"/>
    <w:rsid w:val="007153C5"/>
    <w:rsid w:val="007162AF"/>
    <w:rsid w:val="007207BC"/>
    <w:rsid w:val="007211E3"/>
    <w:rsid w:val="00721F79"/>
    <w:rsid w:val="00725408"/>
    <w:rsid w:val="007255A8"/>
    <w:rsid w:val="0073214A"/>
    <w:rsid w:val="00733A73"/>
    <w:rsid w:val="00733E60"/>
    <w:rsid w:val="00733F04"/>
    <w:rsid w:val="00734966"/>
    <w:rsid w:val="00741E90"/>
    <w:rsid w:val="00742CC7"/>
    <w:rsid w:val="007463B4"/>
    <w:rsid w:val="00747188"/>
    <w:rsid w:val="00747614"/>
    <w:rsid w:val="00750199"/>
    <w:rsid w:val="00750D6C"/>
    <w:rsid w:val="00751174"/>
    <w:rsid w:val="00752676"/>
    <w:rsid w:val="007526B9"/>
    <w:rsid w:val="007531F1"/>
    <w:rsid w:val="0075490F"/>
    <w:rsid w:val="007558D2"/>
    <w:rsid w:val="00755ED9"/>
    <w:rsid w:val="00756E72"/>
    <w:rsid w:val="007579E4"/>
    <w:rsid w:val="00760702"/>
    <w:rsid w:val="00761BE0"/>
    <w:rsid w:val="00763F40"/>
    <w:rsid w:val="00764403"/>
    <w:rsid w:val="0076443A"/>
    <w:rsid w:val="0076453E"/>
    <w:rsid w:val="00765F5B"/>
    <w:rsid w:val="00771802"/>
    <w:rsid w:val="007764E7"/>
    <w:rsid w:val="00777BFD"/>
    <w:rsid w:val="00780377"/>
    <w:rsid w:val="007808BE"/>
    <w:rsid w:val="00781280"/>
    <w:rsid w:val="007813DF"/>
    <w:rsid w:val="007827B2"/>
    <w:rsid w:val="00782886"/>
    <w:rsid w:val="007847C7"/>
    <w:rsid w:val="00785B1F"/>
    <w:rsid w:val="0078760B"/>
    <w:rsid w:val="0079163C"/>
    <w:rsid w:val="007919E0"/>
    <w:rsid w:val="00791B73"/>
    <w:rsid w:val="00791FB8"/>
    <w:rsid w:val="00792257"/>
    <w:rsid w:val="00792BAA"/>
    <w:rsid w:val="00792F77"/>
    <w:rsid w:val="00793593"/>
    <w:rsid w:val="007950F1"/>
    <w:rsid w:val="007959E6"/>
    <w:rsid w:val="0079660E"/>
    <w:rsid w:val="00796920"/>
    <w:rsid w:val="007A24C8"/>
    <w:rsid w:val="007A30E9"/>
    <w:rsid w:val="007A3309"/>
    <w:rsid w:val="007A4935"/>
    <w:rsid w:val="007A538E"/>
    <w:rsid w:val="007A741C"/>
    <w:rsid w:val="007B0631"/>
    <w:rsid w:val="007B1421"/>
    <w:rsid w:val="007B3CC8"/>
    <w:rsid w:val="007B6196"/>
    <w:rsid w:val="007B6496"/>
    <w:rsid w:val="007B6EA5"/>
    <w:rsid w:val="007B740A"/>
    <w:rsid w:val="007C1E1C"/>
    <w:rsid w:val="007C3445"/>
    <w:rsid w:val="007C3E94"/>
    <w:rsid w:val="007C4B19"/>
    <w:rsid w:val="007C5857"/>
    <w:rsid w:val="007C61F4"/>
    <w:rsid w:val="007C67E9"/>
    <w:rsid w:val="007C6B0E"/>
    <w:rsid w:val="007C73FB"/>
    <w:rsid w:val="007C7E08"/>
    <w:rsid w:val="007D116D"/>
    <w:rsid w:val="007D3357"/>
    <w:rsid w:val="007D3816"/>
    <w:rsid w:val="007D385E"/>
    <w:rsid w:val="007D3BFA"/>
    <w:rsid w:val="007D406C"/>
    <w:rsid w:val="007D4682"/>
    <w:rsid w:val="007D4AB7"/>
    <w:rsid w:val="007D5C7C"/>
    <w:rsid w:val="007D5FC6"/>
    <w:rsid w:val="007E0206"/>
    <w:rsid w:val="007E0570"/>
    <w:rsid w:val="007E40C5"/>
    <w:rsid w:val="007E78ED"/>
    <w:rsid w:val="007F1E02"/>
    <w:rsid w:val="007F25D4"/>
    <w:rsid w:val="007F2E28"/>
    <w:rsid w:val="007F65B7"/>
    <w:rsid w:val="007F6738"/>
    <w:rsid w:val="007F7701"/>
    <w:rsid w:val="00800038"/>
    <w:rsid w:val="008001E9"/>
    <w:rsid w:val="00801268"/>
    <w:rsid w:val="00801B4C"/>
    <w:rsid w:val="0080276B"/>
    <w:rsid w:val="00804856"/>
    <w:rsid w:val="008052E7"/>
    <w:rsid w:val="0080551D"/>
    <w:rsid w:val="008058C2"/>
    <w:rsid w:val="008058D7"/>
    <w:rsid w:val="008059DF"/>
    <w:rsid w:val="0080682A"/>
    <w:rsid w:val="00806DF5"/>
    <w:rsid w:val="00807DB2"/>
    <w:rsid w:val="008108F5"/>
    <w:rsid w:val="0081106B"/>
    <w:rsid w:val="00813FD0"/>
    <w:rsid w:val="008149C4"/>
    <w:rsid w:val="00814CD1"/>
    <w:rsid w:val="00815B10"/>
    <w:rsid w:val="008167D1"/>
    <w:rsid w:val="008177AD"/>
    <w:rsid w:val="00820745"/>
    <w:rsid w:val="00821D7D"/>
    <w:rsid w:val="00826614"/>
    <w:rsid w:val="00827173"/>
    <w:rsid w:val="0083118F"/>
    <w:rsid w:val="00831EF8"/>
    <w:rsid w:val="008321E4"/>
    <w:rsid w:val="008347D0"/>
    <w:rsid w:val="00836F40"/>
    <w:rsid w:val="008373CC"/>
    <w:rsid w:val="008376C5"/>
    <w:rsid w:val="00837CFB"/>
    <w:rsid w:val="008412FB"/>
    <w:rsid w:val="00843382"/>
    <w:rsid w:val="0084344A"/>
    <w:rsid w:val="008442AF"/>
    <w:rsid w:val="00846A43"/>
    <w:rsid w:val="00850159"/>
    <w:rsid w:val="008509B4"/>
    <w:rsid w:val="00851851"/>
    <w:rsid w:val="00851C37"/>
    <w:rsid w:val="00851E83"/>
    <w:rsid w:val="008554C1"/>
    <w:rsid w:val="00856C8E"/>
    <w:rsid w:val="0086015C"/>
    <w:rsid w:val="008606A1"/>
    <w:rsid w:val="00860A5F"/>
    <w:rsid w:val="00862C32"/>
    <w:rsid w:val="008651E2"/>
    <w:rsid w:val="00865AE7"/>
    <w:rsid w:val="00865CC2"/>
    <w:rsid w:val="0086655E"/>
    <w:rsid w:val="00867F63"/>
    <w:rsid w:val="00876FFA"/>
    <w:rsid w:val="0087782B"/>
    <w:rsid w:val="00881BAE"/>
    <w:rsid w:val="00882627"/>
    <w:rsid w:val="00882B71"/>
    <w:rsid w:val="00883CC6"/>
    <w:rsid w:val="00884963"/>
    <w:rsid w:val="00885BD3"/>
    <w:rsid w:val="00886590"/>
    <w:rsid w:val="008865E2"/>
    <w:rsid w:val="00891E4E"/>
    <w:rsid w:val="00891E7E"/>
    <w:rsid w:val="008921AB"/>
    <w:rsid w:val="00893A1A"/>
    <w:rsid w:val="00894454"/>
    <w:rsid w:val="00894DED"/>
    <w:rsid w:val="008963F8"/>
    <w:rsid w:val="00896DEF"/>
    <w:rsid w:val="008A093B"/>
    <w:rsid w:val="008A28F1"/>
    <w:rsid w:val="008A34AB"/>
    <w:rsid w:val="008A395C"/>
    <w:rsid w:val="008A401E"/>
    <w:rsid w:val="008A4666"/>
    <w:rsid w:val="008A6F96"/>
    <w:rsid w:val="008A73D6"/>
    <w:rsid w:val="008A7BC5"/>
    <w:rsid w:val="008B0E7C"/>
    <w:rsid w:val="008B1C53"/>
    <w:rsid w:val="008B29DB"/>
    <w:rsid w:val="008B66EE"/>
    <w:rsid w:val="008B704A"/>
    <w:rsid w:val="008B76A3"/>
    <w:rsid w:val="008B7722"/>
    <w:rsid w:val="008B7DB5"/>
    <w:rsid w:val="008C071A"/>
    <w:rsid w:val="008C13D5"/>
    <w:rsid w:val="008C1632"/>
    <w:rsid w:val="008C1F31"/>
    <w:rsid w:val="008C4361"/>
    <w:rsid w:val="008C456F"/>
    <w:rsid w:val="008C5C23"/>
    <w:rsid w:val="008C628D"/>
    <w:rsid w:val="008D09D7"/>
    <w:rsid w:val="008D3D28"/>
    <w:rsid w:val="008D6C22"/>
    <w:rsid w:val="008D74A6"/>
    <w:rsid w:val="008E0306"/>
    <w:rsid w:val="008E1982"/>
    <w:rsid w:val="008E243A"/>
    <w:rsid w:val="008E2FFA"/>
    <w:rsid w:val="008E33BC"/>
    <w:rsid w:val="008E4110"/>
    <w:rsid w:val="008F0E00"/>
    <w:rsid w:val="008F0E56"/>
    <w:rsid w:val="008F29BF"/>
    <w:rsid w:val="008F6102"/>
    <w:rsid w:val="008F66A2"/>
    <w:rsid w:val="008F7F79"/>
    <w:rsid w:val="009013B7"/>
    <w:rsid w:val="009059F8"/>
    <w:rsid w:val="00906782"/>
    <w:rsid w:val="00910650"/>
    <w:rsid w:val="009108E2"/>
    <w:rsid w:val="00912425"/>
    <w:rsid w:val="009125E6"/>
    <w:rsid w:val="00912975"/>
    <w:rsid w:val="00915B4B"/>
    <w:rsid w:val="00915C8B"/>
    <w:rsid w:val="00916759"/>
    <w:rsid w:val="00921041"/>
    <w:rsid w:val="009215AA"/>
    <w:rsid w:val="00922341"/>
    <w:rsid w:val="009232CF"/>
    <w:rsid w:val="00923617"/>
    <w:rsid w:val="009274EE"/>
    <w:rsid w:val="00927976"/>
    <w:rsid w:val="009279B3"/>
    <w:rsid w:val="009301C7"/>
    <w:rsid w:val="00930C30"/>
    <w:rsid w:val="00930E0F"/>
    <w:rsid w:val="009315F8"/>
    <w:rsid w:val="00931E89"/>
    <w:rsid w:val="0093438C"/>
    <w:rsid w:val="00937663"/>
    <w:rsid w:val="0094207E"/>
    <w:rsid w:val="0094416B"/>
    <w:rsid w:val="009449A5"/>
    <w:rsid w:val="00946F37"/>
    <w:rsid w:val="009503C1"/>
    <w:rsid w:val="00950C44"/>
    <w:rsid w:val="0095125C"/>
    <w:rsid w:val="009514DD"/>
    <w:rsid w:val="00951A1A"/>
    <w:rsid w:val="00951BA7"/>
    <w:rsid w:val="00952B7A"/>
    <w:rsid w:val="00952BD0"/>
    <w:rsid w:val="0095606C"/>
    <w:rsid w:val="009566D4"/>
    <w:rsid w:val="00957620"/>
    <w:rsid w:val="00963129"/>
    <w:rsid w:val="00963203"/>
    <w:rsid w:val="00963EBC"/>
    <w:rsid w:val="009641C8"/>
    <w:rsid w:val="00964777"/>
    <w:rsid w:val="00964A68"/>
    <w:rsid w:val="00965643"/>
    <w:rsid w:val="009657FB"/>
    <w:rsid w:val="009665C9"/>
    <w:rsid w:val="009669E0"/>
    <w:rsid w:val="0096713E"/>
    <w:rsid w:val="00971D85"/>
    <w:rsid w:val="00975338"/>
    <w:rsid w:val="00975B8D"/>
    <w:rsid w:val="00975D33"/>
    <w:rsid w:val="009762BC"/>
    <w:rsid w:val="00976664"/>
    <w:rsid w:val="0097670B"/>
    <w:rsid w:val="00976809"/>
    <w:rsid w:val="00980443"/>
    <w:rsid w:val="00980831"/>
    <w:rsid w:val="009821DC"/>
    <w:rsid w:val="009825AD"/>
    <w:rsid w:val="009828C2"/>
    <w:rsid w:val="0098348B"/>
    <w:rsid w:val="0098485B"/>
    <w:rsid w:val="0098531E"/>
    <w:rsid w:val="00986076"/>
    <w:rsid w:val="00986DAB"/>
    <w:rsid w:val="0099021D"/>
    <w:rsid w:val="0099052B"/>
    <w:rsid w:val="00990E99"/>
    <w:rsid w:val="009914FA"/>
    <w:rsid w:val="00991C88"/>
    <w:rsid w:val="009923CD"/>
    <w:rsid w:val="00994B33"/>
    <w:rsid w:val="0099582B"/>
    <w:rsid w:val="00996E2D"/>
    <w:rsid w:val="0099714C"/>
    <w:rsid w:val="00997E64"/>
    <w:rsid w:val="009A2FC1"/>
    <w:rsid w:val="009A50B5"/>
    <w:rsid w:val="009A5F2F"/>
    <w:rsid w:val="009A61FE"/>
    <w:rsid w:val="009B150B"/>
    <w:rsid w:val="009B1BC4"/>
    <w:rsid w:val="009B264D"/>
    <w:rsid w:val="009B3586"/>
    <w:rsid w:val="009B3E1E"/>
    <w:rsid w:val="009B46CC"/>
    <w:rsid w:val="009B4728"/>
    <w:rsid w:val="009B50D1"/>
    <w:rsid w:val="009B5EEA"/>
    <w:rsid w:val="009C149F"/>
    <w:rsid w:val="009C283A"/>
    <w:rsid w:val="009C37E2"/>
    <w:rsid w:val="009C3D06"/>
    <w:rsid w:val="009C5A4C"/>
    <w:rsid w:val="009C621C"/>
    <w:rsid w:val="009C6601"/>
    <w:rsid w:val="009C75CC"/>
    <w:rsid w:val="009C7F2E"/>
    <w:rsid w:val="009D0366"/>
    <w:rsid w:val="009D12C5"/>
    <w:rsid w:val="009D1F7D"/>
    <w:rsid w:val="009D3629"/>
    <w:rsid w:val="009D3B61"/>
    <w:rsid w:val="009D3BD6"/>
    <w:rsid w:val="009D4297"/>
    <w:rsid w:val="009D4E0E"/>
    <w:rsid w:val="009D5F9E"/>
    <w:rsid w:val="009D6331"/>
    <w:rsid w:val="009D7F28"/>
    <w:rsid w:val="009E1739"/>
    <w:rsid w:val="009E2168"/>
    <w:rsid w:val="009E4C83"/>
    <w:rsid w:val="009E5099"/>
    <w:rsid w:val="009E5228"/>
    <w:rsid w:val="009E56E5"/>
    <w:rsid w:val="009E62CC"/>
    <w:rsid w:val="009E69C6"/>
    <w:rsid w:val="009E77C2"/>
    <w:rsid w:val="009F029D"/>
    <w:rsid w:val="009F0DB3"/>
    <w:rsid w:val="009F10B7"/>
    <w:rsid w:val="009F1B1D"/>
    <w:rsid w:val="009F214F"/>
    <w:rsid w:val="009F2432"/>
    <w:rsid w:val="009F25D4"/>
    <w:rsid w:val="009F3C07"/>
    <w:rsid w:val="009F4DFE"/>
    <w:rsid w:val="009F65E7"/>
    <w:rsid w:val="00A00542"/>
    <w:rsid w:val="00A010D4"/>
    <w:rsid w:val="00A0151A"/>
    <w:rsid w:val="00A02233"/>
    <w:rsid w:val="00A025B5"/>
    <w:rsid w:val="00A02C16"/>
    <w:rsid w:val="00A03F93"/>
    <w:rsid w:val="00A04919"/>
    <w:rsid w:val="00A04BD6"/>
    <w:rsid w:val="00A0540E"/>
    <w:rsid w:val="00A11281"/>
    <w:rsid w:val="00A1239D"/>
    <w:rsid w:val="00A13F12"/>
    <w:rsid w:val="00A22262"/>
    <w:rsid w:val="00A264E2"/>
    <w:rsid w:val="00A27AD3"/>
    <w:rsid w:val="00A30DCC"/>
    <w:rsid w:val="00A31620"/>
    <w:rsid w:val="00A32B20"/>
    <w:rsid w:val="00A3396B"/>
    <w:rsid w:val="00A33A8D"/>
    <w:rsid w:val="00A33FE5"/>
    <w:rsid w:val="00A34D24"/>
    <w:rsid w:val="00A35D48"/>
    <w:rsid w:val="00A36280"/>
    <w:rsid w:val="00A37B02"/>
    <w:rsid w:val="00A40279"/>
    <w:rsid w:val="00A406B4"/>
    <w:rsid w:val="00A40E04"/>
    <w:rsid w:val="00A418B4"/>
    <w:rsid w:val="00A4288C"/>
    <w:rsid w:val="00A43E0B"/>
    <w:rsid w:val="00A444EA"/>
    <w:rsid w:val="00A4518A"/>
    <w:rsid w:val="00A4558A"/>
    <w:rsid w:val="00A45E71"/>
    <w:rsid w:val="00A463AC"/>
    <w:rsid w:val="00A465DE"/>
    <w:rsid w:val="00A516BD"/>
    <w:rsid w:val="00A538A0"/>
    <w:rsid w:val="00A53E7D"/>
    <w:rsid w:val="00A54197"/>
    <w:rsid w:val="00A555C5"/>
    <w:rsid w:val="00A5745D"/>
    <w:rsid w:val="00A60842"/>
    <w:rsid w:val="00A63298"/>
    <w:rsid w:val="00A63C65"/>
    <w:rsid w:val="00A647EC"/>
    <w:rsid w:val="00A65819"/>
    <w:rsid w:val="00A65DF3"/>
    <w:rsid w:val="00A66046"/>
    <w:rsid w:val="00A67A08"/>
    <w:rsid w:val="00A704A0"/>
    <w:rsid w:val="00A70877"/>
    <w:rsid w:val="00A7124E"/>
    <w:rsid w:val="00A716AA"/>
    <w:rsid w:val="00A73E01"/>
    <w:rsid w:val="00A740F6"/>
    <w:rsid w:val="00A74337"/>
    <w:rsid w:val="00A7622F"/>
    <w:rsid w:val="00A76C55"/>
    <w:rsid w:val="00A76C94"/>
    <w:rsid w:val="00A77244"/>
    <w:rsid w:val="00A817BD"/>
    <w:rsid w:val="00A847B8"/>
    <w:rsid w:val="00A855D4"/>
    <w:rsid w:val="00A863D5"/>
    <w:rsid w:val="00A92679"/>
    <w:rsid w:val="00A92A85"/>
    <w:rsid w:val="00A9406E"/>
    <w:rsid w:val="00A94B10"/>
    <w:rsid w:val="00A96611"/>
    <w:rsid w:val="00A966EF"/>
    <w:rsid w:val="00AA0FE2"/>
    <w:rsid w:val="00AA1438"/>
    <w:rsid w:val="00AA1467"/>
    <w:rsid w:val="00AA4012"/>
    <w:rsid w:val="00AA4DB6"/>
    <w:rsid w:val="00AA6D80"/>
    <w:rsid w:val="00AB3B52"/>
    <w:rsid w:val="00AB5A33"/>
    <w:rsid w:val="00AB6054"/>
    <w:rsid w:val="00AB69BB"/>
    <w:rsid w:val="00AB7AA8"/>
    <w:rsid w:val="00AB7BB3"/>
    <w:rsid w:val="00AC11FD"/>
    <w:rsid w:val="00AC3C3E"/>
    <w:rsid w:val="00AC693F"/>
    <w:rsid w:val="00AD036A"/>
    <w:rsid w:val="00AD0A92"/>
    <w:rsid w:val="00AD10C5"/>
    <w:rsid w:val="00AD477C"/>
    <w:rsid w:val="00AD71DB"/>
    <w:rsid w:val="00AE0824"/>
    <w:rsid w:val="00AE1ECF"/>
    <w:rsid w:val="00AE2E25"/>
    <w:rsid w:val="00AE2F42"/>
    <w:rsid w:val="00AE3645"/>
    <w:rsid w:val="00AE4283"/>
    <w:rsid w:val="00AE5C9C"/>
    <w:rsid w:val="00AE649E"/>
    <w:rsid w:val="00AE76D4"/>
    <w:rsid w:val="00AE7E6E"/>
    <w:rsid w:val="00AF04FC"/>
    <w:rsid w:val="00AF1BB4"/>
    <w:rsid w:val="00AF463C"/>
    <w:rsid w:val="00AF4907"/>
    <w:rsid w:val="00AF61C1"/>
    <w:rsid w:val="00AF7F8E"/>
    <w:rsid w:val="00B011AF"/>
    <w:rsid w:val="00B04CB2"/>
    <w:rsid w:val="00B0585E"/>
    <w:rsid w:val="00B05B55"/>
    <w:rsid w:val="00B06F90"/>
    <w:rsid w:val="00B07359"/>
    <w:rsid w:val="00B07D6F"/>
    <w:rsid w:val="00B1170C"/>
    <w:rsid w:val="00B12DDB"/>
    <w:rsid w:val="00B142A2"/>
    <w:rsid w:val="00B145D8"/>
    <w:rsid w:val="00B1490B"/>
    <w:rsid w:val="00B1564C"/>
    <w:rsid w:val="00B17216"/>
    <w:rsid w:val="00B17557"/>
    <w:rsid w:val="00B22747"/>
    <w:rsid w:val="00B22D2B"/>
    <w:rsid w:val="00B22F47"/>
    <w:rsid w:val="00B24A48"/>
    <w:rsid w:val="00B24D7A"/>
    <w:rsid w:val="00B3117E"/>
    <w:rsid w:val="00B322A0"/>
    <w:rsid w:val="00B327A9"/>
    <w:rsid w:val="00B32D94"/>
    <w:rsid w:val="00B330CF"/>
    <w:rsid w:val="00B3330E"/>
    <w:rsid w:val="00B33E05"/>
    <w:rsid w:val="00B42155"/>
    <w:rsid w:val="00B43742"/>
    <w:rsid w:val="00B44F1B"/>
    <w:rsid w:val="00B44F93"/>
    <w:rsid w:val="00B465E6"/>
    <w:rsid w:val="00B509B1"/>
    <w:rsid w:val="00B5185E"/>
    <w:rsid w:val="00B52014"/>
    <w:rsid w:val="00B567C5"/>
    <w:rsid w:val="00B567FA"/>
    <w:rsid w:val="00B640EE"/>
    <w:rsid w:val="00B641A6"/>
    <w:rsid w:val="00B6595E"/>
    <w:rsid w:val="00B663DE"/>
    <w:rsid w:val="00B70CA3"/>
    <w:rsid w:val="00B713C2"/>
    <w:rsid w:val="00B719DA"/>
    <w:rsid w:val="00B73B43"/>
    <w:rsid w:val="00B74122"/>
    <w:rsid w:val="00B74394"/>
    <w:rsid w:val="00B75C74"/>
    <w:rsid w:val="00B75C9A"/>
    <w:rsid w:val="00B76A43"/>
    <w:rsid w:val="00B8021D"/>
    <w:rsid w:val="00B808CB"/>
    <w:rsid w:val="00B80E19"/>
    <w:rsid w:val="00B823C9"/>
    <w:rsid w:val="00B825DD"/>
    <w:rsid w:val="00B83EB4"/>
    <w:rsid w:val="00B8754E"/>
    <w:rsid w:val="00B90191"/>
    <w:rsid w:val="00B92D2C"/>
    <w:rsid w:val="00B9394B"/>
    <w:rsid w:val="00B93FDC"/>
    <w:rsid w:val="00B9433E"/>
    <w:rsid w:val="00B949BF"/>
    <w:rsid w:val="00B94F1D"/>
    <w:rsid w:val="00BA07C6"/>
    <w:rsid w:val="00BA090E"/>
    <w:rsid w:val="00BA1907"/>
    <w:rsid w:val="00BA3619"/>
    <w:rsid w:val="00BA63FC"/>
    <w:rsid w:val="00BA7349"/>
    <w:rsid w:val="00BA7923"/>
    <w:rsid w:val="00BA7A7B"/>
    <w:rsid w:val="00BA7CEC"/>
    <w:rsid w:val="00BB0171"/>
    <w:rsid w:val="00BB04D7"/>
    <w:rsid w:val="00BB1557"/>
    <w:rsid w:val="00BB1B78"/>
    <w:rsid w:val="00BB224F"/>
    <w:rsid w:val="00BB3125"/>
    <w:rsid w:val="00BB3563"/>
    <w:rsid w:val="00BB35B7"/>
    <w:rsid w:val="00BB3F39"/>
    <w:rsid w:val="00BB42EF"/>
    <w:rsid w:val="00BB4D2B"/>
    <w:rsid w:val="00BB60CC"/>
    <w:rsid w:val="00BB72EA"/>
    <w:rsid w:val="00BB78BB"/>
    <w:rsid w:val="00BB7CBE"/>
    <w:rsid w:val="00BC0558"/>
    <w:rsid w:val="00BC2505"/>
    <w:rsid w:val="00BC3558"/>
    <w:rsid w:val="00BC4943"/>
    <w:rsid w:val="00BC4A8C"/>
    <w:rsid w:val="00BC5A33"/>
    <w:rsid w:val="00BC5F0E"/>
    <w:rsid w:val="00BC7AF4"/>
    <w:rsid w:val="00BC7C94"/>
    <w:rsid w:val="00BC7F6D"/>
    <w:rsid w:val="00BD076A"/>
    <w:rsid w:val="00BD0BF7"/>
    <w:rsid w:val="00BD2C10"/>
    <w:rsid w:val="00BD3A58"/>
    <w:rsid w:val="00BD3CF1"/>
    <w:rsid w:val="00BD4B4F"/>
    <w:rsid w:val="00BD4C43"/>
    <w:rsid w:val="00BD5A72"/>
    <w:rsid w:val="00BD698C"/>
    <w:rsid w:val="00BD6C89"/>
    <w:rsid w:val="00BD7607"/>
    <w:rsid w:val="00BD7C2E"/>
    <w:rsid w:val="00BE006E"/>
    <w:rsid w:val="00BE0799"/>
    <w:rsid w:val="00BE1877"/>
    <w:rsid w:val="00BE2A58"/>
    <w:rsid w:val="00BE2E4E"/>
    <w:rsid w:val="00BE3931"/>
    <w:rsid w:val="00BE6EF8"/>
    <w:rsid w:val="00BE7A11"/>
    <w:rsid w:val="00BE7F68"/>
    <w:rsid w:val="00BF16A4"/>
    <w:rsid w:val="00BF39B7"/>
    <w:rsid w:val="00BF51E5"/>
    <w:rsid w:val="00BF54E4"/>
    <w:rsid w:val="00C012C7"/>
    <w:rsid w:val="00C01AC2"/>
    <w:rsid w:val="00C02F38"/>
    <w:rsid w:val="00C03792"/>
    <w:rsid w:val="00C03E56"/>
    <w:rsid w:val="00C0464C"/>
    <w:rsid w:val="00C04D40"/>
    <w:rsid w:val="00C061D7"/>
    <w:rsid w:val="00C10265"/>
    <w:rsid w:val="00C11151"/>
    <w:rsid w:val="00C11F79"/>
    <w:rsid w:val="00C129B4"/>
    <w:rsid w:val="00C15F97"/>
    <w:rsid w:val="00C16075"/>
    <w:rsid w:val="00C161C9"/>
    <w:rsid w:val="00C17021"/>
    <w:rsid w:val="00C205E7"/>
    <w:rsid w:val="00C20F38"/>
    <w:rsid w:val="00C2111B"/>
    <w:rsid w:val="00C23826"/>
    <w:rsid w:val="00C238D6"/>
    <w:rsid w:val="00C24C4D"/>
    <w:rsid w:val="00C2653F"/>
    <w:rsid w:val="00C27057"/>
    <w:rsid w:val="00C311FA"/>
    <w:rsid w:val="00C316D1"/>
    <w:rsid w:val="00C31E8B"/>
    <w:rsid w:val="00C32BE6"/>
    <w:rsid w:val="00C32C72"/>
    <w:rsid w:val="00C33226"/>
    <w:rsid w:val="00C344B7"/>
    <w:rsid w:val="00C37F62"/>
    <w:rsid w:val="00C37FF0"/>
    <w:rsid w:val="00C40EA1"/>
    <w:rsid w:val="00C41902"/>
    <w:rsid w:val="00C41D39"/>
    <w:rsid w:val="00C426F1"/>
    <w:rsid w:val="00C43924"/>
    <w:rsid w:val="00C43CD7"/>
    <w:rsid w:val="00C445FB"/>
    <w:rsid w:val="00C44BEA"/>
    <w:rsid w:val="00C45532"/>
    <w:rsid w:val="00C476C8"/>
    <w:rsid w:val="00C50B97"/>
    <w:rsid w:val="00C52C7A"/>
    <w:rsid w:val="00C53C9A"/>
    <w:rsid w:val="00C53F12"/>
    <w:rsid w:val="00C540CF"/>
    <w:rsid w:val="00C54DB1"/>
    <w:rsid w:val="00C5727C"/>
    <w:rsid w:val="00C578E1"/>
    <w:rsid w:val="00C60B82"/>
    <w:rsid w:val="00C60F19"/>
    <w:rsid w:val="00C60F68"/>
    <w:rsid w:val="00C61E09"/>
    <w:rsid w:val="00C621AE"/>
    <w:rsid w:val="00C63023"/>
    <w:rsid w:val="00C63C98"/>
    <w:rsid w:val="00C643CC"/>
    <w:rsid w:val="00C64928"/>
    <w:rsid w:val="00C6570B"/>
    <w:rsid w:val="00C6593A"/>
    <w:rsid w:val="00C667DA"/>
    <w:rsid w:val="00C67F8F"/>
    <w:rsid w:val="00C737E3"/>
    <w:rsid w:val="00C747CE"/>
    <w:rsid w:val="00C74A72"/>
    <w:rsid w:val="00C7616A"/>
    <w:rsid w:val="00C768DC"/>
    <w:rsid w:val="00C769FE"/>
    <w:rsid w:val="00C7792E"/>
    <w:rsid w:val="00C806E5"/>
    <w:rsid w:val="00C81CF1"/>
    <w:rsid w:val="00C8225A"/>
    <w:rsid w:val="00C82474"/>
    <w:rsid w:val="00C8340B"/>
    <w:rsid w:val="00C853E4"/>
    <w:rsid w:val="00C85A61"/>
    <w:rsid w:val="00C85DF2"/>
    <w:rsid w:val="00C9057C"/>
    <w:rsid w:val="00C95E28"/>
    <w:rsid w:val="00C96285"/>
    <w:rsid w:val="00CA1E10"/>
    <w:rsid w:val="00CA23F7"/>
    <w:rsid w:val="00CA5FD0"/>
    <w:rsid w:val="00CA5FFB"/>
    <w:rsid w:val="00CB04E8"/>
    <w:rsid w:val="00CB0E1D"/>
    <w:rsid w:val="00CB4535"/>
    <w:rsid w:val="00CB60BF"/>
    <w:rsid w:val="00CB6693"/>
    <w:rsid w:val="00CB73C0"/>
    <w:rsid w:val="00CC00CE"/>
    <w:rsid w:val="00CC1022"/>
    <w:rsid w:val="00CC2BA2"/>
    <w:rsid w:val="00CC2CA4"/>
    <w:rsid w:val="00CC3F3E"/>
    <w:rsid w:val="00CC4D79"/>
    <w:rsid w:val="00CC5064"/>
    <w:rsid w:val="00CC6285"/>
    <w:rsid w:val="00CC64CF"/>
    <w:rsid w:val="00CC6F6A"/>
    <w:rsid w:val="00CC719B"/>
    <w:rsid w:val="00CC7517"/>
    <w:rsid w:val="00CC756F"/>
    <w:rsid w:val="00CD2308"/>
    <w:rsid w:val="00CD247F"/>
    <w:rsid w:val="00CD3857"/>
    <w:rsid w:val="00CD3DFE"/>
    <w:rsid w:val="00CD5E8F"/>
    <w:rsid w:val="00CD7DF7"/>
    <w:rsid w:val="00CE06BC"/>
    <w:rsid w:val="00CE28EA"/>
    <w:rsid w:val="00CE3AE1"/>
    <w:rsid w:val="00CE40AE"/>
    <w:rsid w:val="00CE4220"/>
    <w:rsid w:val="00CE4C50"/>
    <w:rsid w:val="00CE5285"/>
    <w:rsid w:val="00CE591A"/>
    <w:rsid w:val="00CE5968"/>
    <w:rsid w:val="00CE6240"/>
    <w:rsid w:val="00CE798C"/>
    <w:rsid w:val="00CF0F80"/>
    <w:rsid w:val="00CF1430"/>
    <w:rsid w:val="00CF20D4"/>
    <w:rsid w:val="00CF27EC"/>
    <w:rsid w:val="00CF42B2"/>
    <w:rsid w:val="00CF47B4"/>
    <w:rsid w:val="00CF4D6E"/>
    <w:rsid w:val="00CF67E5"/>
    <w:rsid w:val="00CF71EC"/>
    <w:rsid w:val="00CF7E1E"/>
    <w:rsid w:val="00CF7FBD"/>
    <w:rsid w:val="00D01B69"/>
    <w:rsid w:val="00D01F4F"/>
    <w:rsid w:val="00D02FA5"/>
    <w:rsid w:val="00D0380B"/>
    <w:rsid w:val="00D04075"/>
    <w:rsid w:val="00D10C01"/>
    <w:rsid w:val="00D11EA6"/>
    <w:rsid w:val="00D128DE"/>
    <w:rsid w:val="00D14C74"/>
    <w:rsid w:val="00D17C40"/>
    <w:rsid w:val="00D20BDC"/>
    <w:rsid w:val="00D2136F"/>
    <w:rsid w:val="00D21524"/>
    <w:rsid w:val="00D229A1"/>
    <w:rsid w:val="00D23D32"/>
    <w:rsid w:val="00D30790"/>
    <w:rsid w:val="00D30ADD"/>
    <w:rsid w:val="00D31FE1"/>
    <w:rsid w:val="00D3732A"/>
    <w:rsid w:val="00D3742D"/>
    <w:rsid w:val="00D3781F"/>
    <w:rsid w:val="00D408A5"/>
    <w:rsid w:val="00D41515"/>
    <w:rsid w:val="00D428AB"/>
    <w:rsid w:val="00D43385"/>
    <w:rsid w:val="00D4346C"/>
    <w:rsid w:val="00D44D71"/>
    <w:rsid w:val="00D44F05"/>
    <w:rsid w:val="00D469AF"/>
    <w:rsid w:val="00D4766F"/>
    <w:rsid w:val="00D47947"/>
    <w:rsid w:val="00D51D90"/>
    <w:rsid w:val="00D5310F"/>
    <w:rsid w:val="00D533E8"/>
    <w:rsid w:val="00D5425D"/>
    <w:rsid w:val="00D56507"/>
    <w:rsid w:val="00D60B79"/>
    <w:rsid w:val="00D61F64"/>
    <w:rsid w:val="00D63304"/>
    <w:rsid w:val="00D63AE7"/>
    <w:rsid w:val="00D63FF6"/>
    <w:rsid w:val="00D642AA"/>
    <w:rsid w:val="00D64708"/>
    <w:rsid w:val="00D65B31"/>
    <w:rsid w:val="00D66D17"/>
    <w:rsid w:val="00D6706A"/>
    <w:rsid w:val="00D7010A"/>
    <w:rsid w:val="00D70674"/>
    <w:rsid w:val="00D7221E"/>
    <w:rsid w:val="00D73A3A"/>
    <w:rsid w:val="00D76EBE"/>
    <w:rsid w:val="00D77DEF"/>
    <w:rsid w:val="00D8036C"/>
    <w:rsid w:val="00D814B4"/>
    <w:rsid w:val="00D82711"/>
    <w:rsid w:val="00D832D2"/>
    <w:rsid w:val="00D8450B"/>
    <w:rsid w:val="00D87D40"/>
    <w:rsid w:val="00D87FCC"/>
    <w:rsid w:val="00D91BE6"/>
    <w:rsid w:val="00D93F4E"/>
    <w:rsid w:val="00D943CD"/>
    <w:rsid w:val="00D94AF4"/>
    <w:rsid w:val="00D96D02"/>
    <w:rsid w:val="00D979C6"/>
    <w:rsid w:val="00DA1CC0"/>
    <w:rsid w:val="00DA201C"/>
    <w:rsid w:val="00DA33F3"/>
    <w:rsid w:val="00DA4389"/>
    <w:rsid w:val="00DA4D37"/>
    <w:rsid w:val="00DA559B"/>
    <w:rsid w:val="00DA7108"/>
    <w:rsid w:val="00DA7934"/>
    <w:rsid w:val="00DB00F6"/>
    <w:rsid w:val="00DB05BA"/>
    <w:rsid w:val="00DB081B"/>
    <w:rsid w:val="00DB09B0"/>
    <w:rsid w:val="00DB0CA3"/>
    <w:rsid w:val="00DB1510"/>
    <w:rsid w:val="00DB3A50"/>
    <w:rsid w:val="00DB3D67"/>
    <w:rsid w:val="00DB6603"/>
    <w:rsid w:val="00DB6A8A"/>
    <w:rsid w:val="00DB6EC2"/>
    <w:rsid w:val="00DB7A8D"/>
    <w:rsid w:val="00DC03F9"/>
    <w:rsid w:val="00DC3032"/>
    <w:rsid w:val="00DC33B1"/>
    <w:rsid w:val="00DC4436"/>
    <w:rsid w:val="00DC6ABF"/>
    <w:rsid w:val="00DC6FAB"/>
    <w:rsid w:val="00DD2D51"/>
    <w:rsid w:val="00DD3F0B"/>
    <w:rsid w:val="00DD44D6"/>
    <w:rsid w:val="00DD7933"/>
    <w:rsid w:val="00DD7F3E"/>
    <w:rsid w:val="00DE20F0"/>
    <w:rsid w:val="00DE29E7"/>
    <w:rsid w:val="00DE5B95"/>
    <w:rsid w:val="00DF0072"/>
    <w:rsid w:val="00DF0880"/>
    <w:rsid w:val="00DF1A68"/>
    <w:rsid w:val="00DF1EC6"/>
    <w:rsid w:val="00DF2EF4"/>
    <w:rsid w:val="00DF345D"/>
    <w:rsid w:val="00DF4D95"/>
    <w:rsid w:val="00DF4FE5"/>
    <w:rsid w:val="00DF58D5"/>
    <w:rsid w:val="00DF5930"/>
    <w:rsid w:val="00E02634"/>
    <w:rsid w:val="00E03079"/>
    <w:rsid w:val="00E048DC"/>
    <w:rsid w:val="00E07CE4"/>
    <w:rsid w:val="00E1068C"/>
    <w:rsid w:val="00E106C1"/>
    <w:rsid w:val="00E12119"/>
    <w:rsid w:val="00E12304"/>
    <w:rsid w:val="00E12A88"/>
    <w:rsid w:val="00E14273"/>
    <w:rsid w:val="00E1551F"/>
    <w:rsid w:val="00E16240"/>
    <w:rsid w:val="00E16420"/>
    <w:rsid w:val="00E17E52"/>
    <w:rsid w:val="00E20717"/>
    <w:rsid w:val="00E22ACA"/>
    <w:rsid w:val="00E24A53"/>
    <w:rsid w:val="00E24CB8"/>
    <w:rsid w:val="00E25C37"/>
    <w:rsid w:val="00E25EE6"/>
    <w:rsid w:val="00E31EC0"/>
    <w:rsid w:val="00E32F13"/>
    <w:rsid w:val="00E33E18"/>
    <w:rsid w:val="00E35097"/>
    <w:rsid w:val="00E35CE3"/>
    <w:rsid w:val="00E35DF5"/>
    <w:rsid w:val="00E364F7"/>
    <w:rsid w:val="00E40755"/>
    <w:rsid w:val="00E40C52"/>
    <w:rsid w:val="00E43D8A"/>
    <w:rsid w:val="00E47711"/>
    <w:rsid w:val="00E47DE9"/>
    <w:rsid w:val="00E52D90"/>
    <w:rsid w:val="00E5524F"/>
    <w:rsid w:val="00E553CD"/>
    <w:rsid w:val="00E61579"/>
    <w:rsid w:val="00E62D19"/>
    <w:rsid w:val="00E6367B"/>
    <w:rsid w:val="00E64BE5"/>
    <w:rsid w:val="00E65C23"/>
    <w:rsid w:val="00E65C2C"/>
    <w:rsid w:val="00E6708A"/>
    <w:rsid w:val="00E673F7"/>
    <w:rsid w:val="00E67F92"/>
    <w:rsid w:val="00E70155"/>
    <w:rsid w:val="00E71619"/>
    <w:rsid w:val="00E73C98"/>
    <w:rsid w:val="00E7609C"/>
    <w:rsid w:val="00E76434"/>
    <w:rsid w:val="00E7671D"/>
    <w:rsid w:val="00E76E83"/>
    <w:rsid w:val="00E803E6"/>
    <w:rsid w:val="00E8110C"/>
    <w:rsid w:val="00E82AAA"/>
    <w:rsid w:val="00E82ADB"/>
    <w:rsid w:val="00E84305"/>
    <w:rsid w:val="00E850A9"/>
    <w:rsid w:val="00E87499"/>
    <w:rsid w:val="00E94AD1"/>
    <w:rsid w:val="00E953B1"/>
    <w:rsid w:val="00E95871"/>
    <w:rsid w:val="00E97D9C"/>
    <w:rsid w:val="00EA101A"/>
    <w:rsid w:val="00EA3633"/>
    <w:rsid w:val="00EA7088"/>
    <w:rsid w:val="00EB48B3"/>
    <w:rsid w:val="00EB71D3"/>
    <w:rsid w:val="00EB73DF"/>
    <w:rsid w:val="00EB773F"/>
    <w:rsid w:val="00EB7D05"/>
    <w:rsid w:val="00EC158B"/>
    <w:rsid w:val="00EC1DA6"/>
    <w:rsid w:val="00EC20C9"/>
    <w:rsid w:val="00EC3D8E"/>
    <w:rsid w:val="00EC45D6"/>
    <w:rsid w:val="00EC4A0D"/>
    <w:rsid w:val="00EC590B"/>
    <w:rsid w:val="00EC5EF5"/>
    <w:rsid w:val="00EC71A5"/>
    <w:rsid w:val="00EC71F5"/>
    <w:rsid w:val="00ED0196"/>
    <w:rsid w:val="00ED16E3"/>
    <w:rsid w:val="00ED4076"/>
    <w:rsid w:val="00ED41DB"/>
    <w:rsid w:val="00ED59F7"/>
    <w:rsid w:val="00ED6190"/>
    <w:rsid w:val="00ED7F91"/>
    <w:rsid w:val="00EE1281"/>
    <w:rsid w:val="00EE1928"/>
    <w:rsid w:val="00EE2EBD"/>
    <w:rsid w:val="00EE44BB"/>
    <w:rsid w:val="00EE5002"/>
    <w:rsid w:val="00EE6E99"/>
    <w:rsid w:val="00EE70F4"/>
    <w:rsid w:val="00EF040B"/>
    <w:rsid w:val="00EF1872"/>
    <w:rsid w:val="00EF19A1"/>
    <w:rsid w:val="00EF346A"/>
    <w:rsid w:val="00EF3700"/>
    <w:rsid w:val="00EF4279"/>
    <w:rsid w:val="00EF4BD6"/>
    <w:rsid w:val="00EF4F98"/>
    <w:rsid w:val="00EF71A1"/>
    <w:rsid w:val="00F01512"/>
    <w:rsid w:val="00F01A31"/>
    <w:rsid w:val="00F025EE"/>
    <w:rsid w:val="00F0377A"/>
    <w:rsid w:val="00F03E88"/>
    <w:rsid w:val="00F041D5"/>
    <w:rsid w:val="00F046CB"/>
    <w:rsid w:val="00F046D0"/>
    <w:rsid w:val="00F04773"/>
    <w:rsid w:val="00F04D6C"/>
    <w:rsid w:val="00F067C1"/>
    <w:rsid w:val="00F0796E"/>
    <w:rsid w:val="00F07ADC"/>
    <w:rsid w:val="00F102FA"/>
    <w:rsid w:val="00F104E4"/>
    <w:rsid w:val="00F1194B"/>
    <w:rsid w:val="00F12574"/>
    <w:rsid w:val="00F1484A"/>
    <w:rsid w:val="00F14A16"/>
    <w:rsid w:val="00F159D3"/>
    <w:rsid w:val="00F15DAE"/>
    <w:rsid w:val="00F20995"/>
    <w:rsid w:val="00F21454"/>
    <w:rsid w:val="00F21627"/>
    <w:rsid w:val="00F21767"/>
    <w:rsid w:val="00F23B2A"/>
    <w:rsid w:val="00F24581"/>
    <w:rsid w:val="00F25606"/>
    <w:rsid w:val="00F25AEF"/>
    <w:rsid w:val="00F25F53"/>
    <w:rsid w:val="00F26900"/>
    <w:rsid w:val="00F32D56"/>
    <w:rsid w:val="00F32DC4"/>
    <w:rsid w:val="00F334A1"/>
    <w:rsid w:val="00F344FB"/>
    <w:rsid w:val="00F35219"/>
    <w:rsid w:val="00F35385"/>
    <w:rsid w:val="00F370F0"/>
    <w:rsid w:val="00F3788A"/>
    <w:rsid w:val="00F37C74"/>
    <w:rsid w:val="00F403B7"/>
    <w:rsid w:val="00F41657"/>
    <w:rsid w:val="00F4237F"/>
    <w:rsid w:val="00F423D3"/>
    <w:rsid w:val="00F42D4D"/>
    <w:rsid w:val="00F42FBA"/>
    <w:rsid w:val="00F436D4"/>
    <w:rsid w:val="00F43A5A"/>
    <w:rsid w:val="00F43CA9"/>
    <w:rsid w:val="00F440DA"/>
    <w:rsid w:val="00F44BFE"/>
    <w:rsid w:val="00F45E36"/>
    <w:rsid w:val="00F46457"/>
    <w:rsid w:val="00F46B6C"/>
    <w:rsid w:val="00F50A45"/>
    <w:rsid w:val="00F50E9E"/>
    <w:rsid w:val="00F512A5"/>
    <w:rsid w:val="00F5195C"/>
    <w:rsid w:val="00F51AD0"/>
    <w:rsid w:val="00F532AE"/>
    <w:rsid w:val="00F555B7"/>
    <w:rsid w:val="00F5634F"/>
    <w:rsid w:val="00F617FE"/>
    <w:rsid w:val="00F61C7E"/>
    <w:rsid w:val="00F62342"/>
    <w:rsid w:val="00F63899"/>
    <w:rsid w:val="00F638A5"/>
    <w:rsid w:val="00F6413A"/>
    <w:rsid w:val="00F642E6"/>
    <w:rsid w:val="00F65F06"/>
    <w:rsid w:val="00F66022"/>
    <w:rsid w:val="00F727BC"/>
    <w:rsid w:val="00F73977"/>
    <w:rsid w:val="00F740FC"/>
    <w:rsid w:val="00F75719"/>
    <w:rsid w:val="00F76CF5"/>
    <w:rsid w:val="00F77D06"/>
    <w:rsid w:val="00F812ED"/>
    <w:rsid w:val="00F8158D"/>
    <w:rsid w:val="00F82558"/>
    <w:rsid w:val="00F82FFC"/>
    <w:rsid w:val="00F84DFB"/>
    <w:rsid w:val="00F8683D"/>
    <w:rsid w:val="00F86E3B"/>
    <w:rsid w:val="00F87ACD"/>
    <w:rsid w:val="00F87DD3"/>
    <w:rsid w:val="00F9074A"/>
    <w:rsid w:val="00F919CB"/>
    <w:rsid w:val="00F91A38"/>
    <w:rsid w:val="00F91DB2"/>
    <w:rsid w:val="00F9441A"/>
    <w:rsid w:val="00F96064"/>
    <w:rsid w:val="00F96D2E"/>
    <w:rsid w:val="00FA064A"/>
    <w:rsid w:val="00FA51DC"/>
    <w:rsid w:val="00FB430A"/>
    <w:rsid w:val="00FB4C71"/>
    <w:rsid w:val="00FB5B1A"/>
    <w:rsid w:val="00FB6382"/>
    <w:rsid w:val="00FB6CC2"/>
    <w:rsid w:val="00FB72A5"/>
    <w:rsid w:val="00FB7403"/>
    <w:rsid w:val="00FB79DE"/>
    <w:rsid w:val="00FB7F27"/>
    <w:rsid w:val="00FC16B3"/>
    <w:rsid w:val="00FC2F85"/>
    <w:rsid w:val="00FC3B0E"/>
    <w:rsid w:val="00FC3B48"/>
    <w:rsid w:val="00FC43C0"/>
    <w:rsid w:val="00FC4E05"/>
    <w:rsid w:val="00FC5DA6"/>
    <w:rsid w:val="00FC600A"/>
    <w:rsid w:val="00FC79B8"/>
    <w:rsid w:val="00FD0A86"/>
    <w:rsid w:val="00FD0CB4"/>
    <w:rsid w:val="00FD1740"/>
    <w:rsid w:val="00FD26AF"/>
    <w:rsid w:val="00FD27AC"/>
    <w:rsid w:val="00FD31A2"/>
    <w:rsid w:val="00FD33FB"/>
    <w:rsid w:val="00FD5EF7"/>
    <w:rsid w:val="00FD6192"/>
    <w:rsid w:val="00FD72B4"/>
    <w:rsid w:val="00FD7366"/>
    <w:rsid w:val="00FD76DC"/>
    <w:rsid w:val="00FE092D"/>
    <w:rsid w:val="00FE18E8"/>
    <w:rsid w:val="00FE219D"/>
    <w:rsid w:val="00FE225A"/>
    <w:rsid w:val="00FE2CC8"/>
    <w:rsid w:val="00FE4F89"/>
    <w:rsid w:val="00FE627D"/>
    <w:rsid w:val="00FE655B"/>
    <w:rsid w:val="00FE6E38"/>
    <w:rsid w:val="00FE7F81"/>
    <w:rsid w:val="00FF11A1"/>
    <w:rsid w:val="00FF1CCF"/>
    <w:rsid w:val="00FF2027"/>
    <w:rsid w:val="00FF2441"/>
    <w:rsid w:val="00FF272F"/>
    <w:rsid w:val="00FF3068"/>
    <w:rsid w:val="00FF4343"/>
    <w:rsid w:val="00FF47DF"/>
    <w:rsid w:val="00FF52FF"/>
    <w:rsid w:val="00FF7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A4087A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FF3068"/>
    <w:pPr>
      <w:spacing w:after="200" w:line="276" w:lineRule="auto"/>
    </w:pPr>
    <w:rPr>
      <w:rFonts w:ascii="Calibri" w:eastAsia="Calibri" w:hAnsi="Calibri" w:cs="Times New Roman"/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F3068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FF3068"/>
  </w:style>
  <w:style w:type="paragraph" w:styleId="Fuzeile">
    <w:name w:val="footer"/>
    <w:basedOn w:val="Standard"/>
    <w:link w:val="FuzeileZchn"/>
    <w:uiPriority w:val="99"/>
    <w:unhideWhenUsed/>
    <w:rsid w:val="00FF3068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EastAsia" w:hAnsiTheme="minorHAnsi" w:cstheme="minorBidi"/>
      <w:sz w:val="24"/>
      <w:szCs w:val="24"/>
      <w:lang w:eastAsia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FF3068"/>
  </w:style>
  <w:style w:type="paragraph" w:customStyle="1" w:styleId="Flietext">
    <w:name w:val="Fließtext"/>
    <w:basedOn w:val="Standard"/>
    <w:qFormat/>
    <w:rsid w:val="00FF3068"/>
    <w:pPr>
      <w:spacing w:line="360" w:lineRule="auto"/>
      <w:ind w:left="1758" w:right="1673"/>
    </w:pPr>
    <w:rPr>
      <w:rFonts w:ascii="Arial" w:hAnsi="Arial" w:cs="Arial"/>
    </w:rPr>
  </w:style>
  <w:style w:type="character" w:styleId="Hyperlink">
    <w:name w:val="Hyperlink"/>
    <w:basedOn w:val="Absatz-Standardschriftart"/>
    <w:uiPriority w:val="99"/>
    <w:unhideWhenUsed/>
    <w:rsid w:val="00DB00F6"/>
    <w:rPr>
      <w:color w:val="0000FF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D533E8"/>
    <w:rPr>
      <w:color w:val="800080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C600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C600A"/>
    <w:rPr>
      <w:rFonts w:ascii="Lucida Grande" w:eastAsia="Calibri" w:hAnsi="Lucida Grande" w:cs="Lucida Grande"/>
      <w:sz w:val="18"/>
      <w:szCs w:val="18"/>
      <w:lang w:eastAsia="en-US"/>
    </w:rPr>
  </w:style>
  <w:style w:type="character" w:customStyle="1" w:styleId="NichtaufgelsteErwhnung1">
    <w:name w:val="Nicht aufgelöste Erwähnung1"/>
    <w:basedOn w:val="Absatz-Standardschriftart"/>
    <w:uiPriority w:val="99"/>
    <w:rsid w:val="00A40E04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0E1142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rsid w:val="007F77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9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31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8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5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2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57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8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0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0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90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0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85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1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8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67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48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0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9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70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73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12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4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97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15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6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94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5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46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9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4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28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89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0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84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66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31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03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82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0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92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8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23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3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7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24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44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0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03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97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62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0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9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25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19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25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6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26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8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0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40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5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1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57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61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72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0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12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2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0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12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88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74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17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77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81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48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43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42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61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47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2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79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7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58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9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59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51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14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71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0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18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4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80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60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1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8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72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4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49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22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66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76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42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8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8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user/Kachelofenwelt/videos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hyperlink" Target="http://www.kachelofenwelt.de" TargetMode="Externa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yperlink" Target="http://www.lorenz-company.de" TargetMode="External"/><Relationship Id="rId10" Type="http://schemas.openxmlformats.org/officeDocument/2006/relationships/hyperlink" Target="https://www.pinterest.de/kachelofenwelt/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kachelofenwelt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1267</Words>
  <Characters>7989</Characters>
  <Application>Microsoft Office Word</Application>
  <DocSecurity>0</DocSecurity>
  <Lines>66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Ein Microsoft Office-Anwender</dc:creator>
  <cp:keywords/>
  <dc:description/>
  <cp:lastModifiedBy>LuC Werbeagentur GmbH</cp:lastModifiedBy>
  <cp:revision>166</cp:revision>
  <cp:lastPrinted>2021-01-07T10:40:00Z</cp:lastPrinted>
  <dcterms:created xsi:type="dcterms:W3CDTF">2020-12-18T14:28:00Z</dcterms:created>
  <dcterms:modified xsi:type="dcterms:W3CDTF">2021-02-26T12:07:00Z</dcterms:modified>
</cp:coreProperties>
</file>