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552EE" w14:textId="02ADEB91" w:rsidR="0066711A" w:rsidRPr="0018172D" w:rsidRDefault="0066711A" w:rsidP="0066711A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326237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75731F" w:rsidRPr="00326237">
        <w:rPr>
          <w:rFonts w:ascii="Arial" w:eastAsia="Arial Unicode MS" w:hAnsi="Arial" w:cs="Arial Unicode MS"/>
          <w:sz w:val="20"/>
          <w:szCs w:val="20"/>
          <w:u w:val="single"/>
        </w:rPr>
        <w:t>2</w:t>
      </w:r>
      <w:r w:rsidR="00D14417">
        <w:rPr>
          <w:rFonts w:ascii="Arial" w:eastAsia="Arial Unicode MS" w:hAnsi="Arial" w:cs="Arial Unicode MS"/>
          <w:sz w:val="20"/>
          <w:szCs w:val="20"/>
          <w:u w:val="single"/>
        </w:rPr>
        <w:t>3</w:t>
      </w:r>
      <w:r w:rsidRPr="00326237">
        <w:rPr>
          <w:rFonts w:ascii="Arial" w:eastAsia="Arial Unicode MS" w:hAnsi="Arial" w:cs="Arial Unicode MS"/>
          <w:bCs/>
          <w:sz w:val="20"/>
          <w:szCs w:val="20"/>
          <w:u w:val="single"/>
        </w:rPr>
        <w:t>.11.2016</w:t>
      </w:r>
    </w:p>
    <w:p w14:paraId="19FB7C62" w14:textId="37044D1C" w:rsidR="0066711A" w:rsidRDefault="00AF0A45" w:rsidP="00AF0A45">
      <w:pPr>
        <w:spacing w:line="240" w:lineRule="auto"/>
        <w:ind w:left="1758" w:right="1673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</w:rPr>
        <w:t xml:space="preserve">Weg von </w:t>
      </w:r>
      <w:r w:rsidR="009144E3">
        <w:rPr>
          <w:rFonts w:ascii="Arial" w:hAnsi="Arial" w:cs="Arial"/>
          <w:b/>
          <w:bCs/>
        </w:rPr>
        <w:t xml:space="preserve">fossilen Brennstoffen </w:t>
      </w:r>
      <w:r>
        <w:rPr>
          <w:rFonts w:ascii="Arial" w:hAnsi="Arial" w:cs="Arial"/>
          <w:b/>
          <w:bCs/>
        </w:rPr>
        <w:t xml:space="preserve">– </w:t>
      </w:r>
      <w:r w:rsidR="00D00393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eue saubere Holzheizung </w:t>
      </w:r>
      <w:r w:rsidR="00D00393">
        <w:rPr>
          <w:rFonts w:ascii="Arial" w:hAnsi="Arial" w:cs="Arial"/>
          <w:b/>
          <w:bCs/>
        </w:rPr>
        <w:t xml:space="preserve"> </w:t>
      </w:r>
      <w:r w:rsidR="0066711A" w:rsidRPr="00F026C3">
        <w:rPr>
          <w:rFonts w:ascii="Arial" w:hAnsi="Arial" w:cs="Arial"/>
          <w:b/>
          <w:bCs/>
        </w:rPr>
        <w:t xml:space="preserve"> </w:t>
      </w:r>
      <w:r w:rsidR="0066711A">
        <w:rPr>
          <w:rFonts w:ascii="Arial" w:hAnsi="Arial" w:cs="Arial"/>
          <w:b/>
          <w:bCs/>
        </w:rPr>
        <w:t xml:space="preserve"> </w:t>
      </w:r>
      <w:r w:rsidR="0066711A" w:rsidRPr="00F026C3">
        <w:rPr>
          <w:rFonts w:ascii="Arial" w:hAnsi="Arial" w:cs="Arial"/>
          <w:b/>
          <w:bCs/>
          <w:sz w:val="36"/>
          <w:szCs w:val="36"/>
        </w:rPr>
        <w:br/>
      </w:r>
      <w:r w:rsidR="0025059D">
        <w:rPr>
          <w:rFonts w:ascii="Arial" w:hAnsi="Arial" w:cs="Arial"/>
          <w:b/>
          <w:bCs/>
          <w:sz w:val="36"/>
          <w:szCs w:val="36"/>
        </w:rPr>
        <w:t xml:space="preserve">Jetzt modernisieren: vernetzte Holzfeuerung als zukunftssichere Kombination </w:t>
      </w:r>
    </w:p>
    <w:p w14:paraId="082D80FE" w14:textId="41EF9E30" w:rsidR="00484EA5" w:rsidRDefault="00B755C2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755C2">
        <w:rPr>
          <w:rFonts w:ascii="Arial" w:hAnsi="Arial" w:cs="Arial"/>
          <w:bCs/>
          <w:sz w:val="20"/>
          <w:szCs w:val="20"/>
        </w:rPr>
        <w:t>Der deutsche Heizungsbestand ist überaltert</w:t>
      </w:r>
      <w:r w:rsidR="00CB5772">
        <w:rPr>
          <w:rFonts w:ascii="Arial" w:hAnsi="Arial" w:cs="Arial"/>
          <w:bCs/>
          <w:sz w:val="20"/>
          <w:szCs w:val="20"/>
        </w:rPr>
        <w:t>: n</w:t>
      </w:r>
      <w:r w:rsidR="0038537C">
        <w:rPr>
          <w:rFonts w:ascii="Arial" w:hAnsi="Arial" w:cs="Arial"/>
          <w:bCs/>
          <w:sz w:val="20"/>
          <w:szCs w:val="20"/>
        </w:rPr>
        <w:t>ur</w:t>
      </w:r>
      <w:r w:rsidRPr="00B755C2">
        <w:rPr>
          <w:rFonts w:ascii="Arial" w:hAnsi="Arial" w:cs="Arial"/>
          <w:bCs/>
          <w:sz w:val="20"/>
          <w:szCs w:val="20"/>
        </w:rPr>
        <w:t xml:space="preserve"> 23 Prozent der Heizungen entsprechen dem </w:t>
      </w:r>
      <w:r w:rsidR="0075731F">
        <w:rPr>
          <w:rFonts w:ascii="Arial" w:hAnsi="Arial" w:cs="Arial"/>
          <w:bCs/>
          <w:sz w:val="20"/>
          <w:szCs w:val="20"/>
        </w:rPr>
        <w:t xml:space="preserve">aktuellen </w:t>
      </w:r>
      <w:r w:rsidRPr="00B755C2">
        <w:rPr>
          <w:rFonts w:ascii="Arial" w:hAnsi="Arial" w:cs="Arial"/>
          <w:bCs/>
          <w:sz w:val="20"/>
          <w:szCs w:val="20"/>
        </w:rPr>
        <w:t xml:space="preserve">technischen Stand. </w:t>
      </w:r>
      <w:r w:rsidR="00CB5772">
        <w:rPr>
          <w:rFonts w:ascii="Arial" w:hAnsi="Arial" w:cs="Arial"/>
          <w:bCs/>
          <w:sz w:val="20"/>
          <w:szCs w:val="20"/>
        </w:rPr>
        <w:t>H</w:t>
      </w:r>
      <w:r w:rsidR="00CB5772" w:rsidRPr="00B755C2">
        <w:rPr>
          <w:rFonts w:ascii="Arial" w:hAnsi="Arial" w:cs="Arial"/>
          <w:bCs/>
          <w:sz w:val="20"/>
          <w:szCs w:val="20"/>
        </w:rPr>
        <w:t xml:space="preserve">ocheffiziente Heiztechnik in Verbindung mit erneuerbaren Energien </w:t>
      </w:r>
      <w:r w:rsidR="00CB5772">
        <w:rPr>
          <w:rFonts w:ascii="Arial" w:hAnsi="Arial" w:cs="Arial"/>
          <w:bCs/>
          <w:sz w:val="20"/>
          <w:szCs w:val="20"/>
        </w:rPr>
        <w:t xml:space="preserve">kommt </w:t>
      </w:r>
      <w:r w:rsidR="00CB5772" w:rsidRPr="0075731F">
        <w:rPr>
          <w:rFonts w:ascii="Arial" w:hAnsi="Arial" w:cs="Arial"/>
          <w:bCs/>
          <w:sz w:val="20"/>
          <w:szCs w:val="20"/>
        </w:rPr>
        <w:t>(laut B</w:t>
      </w:r>
      <w:r w:rsidR="0075731F" w:rsidRPr="0075731F">
        <w:rPr>
          <w:rFonts w:ascii="Arial" w:hAnsi="Arial" w:cs="Arial"/>
          <w:bCs/>
          <w:sz w:val="20"/>
          <w:szCs w:val="20"/>
        </w:rPr>
        <w:t>undesverband der Deutschen Heizungsindustrie 09/2016</w:t>
      </w:r>
      <w:r w:rsidR="00CB5772" w:rsidRPr="0075731F">
        <w:rPr>
          <w:rFonts w:ascii="Arial" w:hAnsi="Arial" w:cs="Arial"/>
          <w:bCs/>
          <w:sz w:val="20"/>
          <w:szCs w:val="20"/>
        </w:rPr>
        <w:t xml:space="preserve">) </w:t>
      </w:r>
      <w:r w:rsidRPr="0075731F">
        <w:rPr>
          <w:rFonts w:ascii="Arial" w:hAnsi="Arial" w:cs="Arial"/>
          <w:bCs/>
          <w:sz w:val="20"/>
          <w:szCs w:val="20"/>
        </w:rPr>
        <w:t>n</w:t>
      </w:r>
      <w:r w:rsidRPr="00B755C2">
        <w:rPr>
          <w:rFonts w:ascii="Arial" w:hAnsi="Arial" w:cs="Arial"/>
          <w:bCs/>
          <w:sz w:val="20"/>
          <w:szCs w:val="20"/>
        </w:rPr>
        <w:t xml:space="preserve">ur bei etwas mehr als 30 Prozent der Sanierungen </w:t>
      </w:r>
      <w:r w:rsidR="00CB5772">
        <w:rPr>
          <w:rFonts w:ascii="Arial" w:hAnsi="Arial" w:cs="Arial"/>
          <w:bCs/>
          <w:sz w:val="20"/>
          <w:szCs w:val="20"/>
        </w:rPr>
        <w:t xml:space="preserve">zum Einsatz. </w:t>
      </w:r>
      <w:r w:rsidR="00484EA5" w:rsidRPr="0075731F">
        <w:rPr>
          <w:rFonts w:ascii="Arial" w:hAnsi="Arial" w:cs="Arial"/>
          <w:bCs/>
          <w:sz w:val="20"/>
          <w:szCs w:val="20"/>
        </w:rPr>
        <w:t xml:space="preserve">Nur </w:t>
      </w:r>
      <w:r w:rsidRPr="0075731F">
        <w:rPr>
          <w:rFonts w:ascii="Arial" w:hAnsi="Arial" w:cs="Arial"/>
          <w:bCs/>
          <w:sz w:val="20"/>
          <w:szCs w:val="20"/>
        </w:rPr>
        <w:t xml:space="preserve">8,4 Prozent der in Deutschland bereitgestellten Wärme </w:t>
      </w:r>
      <w:r w:rsidR="00CB5772" w:rsidRPr="0075731F">
        <w:rPr>
          <w:rFonts w:ascii="Arial" w:hAnsi="Arial" w:cs="Arial"/>
          <w:bCs/>
          <w:sz w:val="20"/>
          <w:szCs w:val="20"/>
        </w:rPr>
        <w:t xml:space="preserve">stammen </w:t>
      </w:r>
      <w:r w:rsidRPr="0075731F">
        <w:rPr>
          <w:rFonts w:ascii="Arial" w:hAnsi="Arial" w:cs="Arial"/>
          <w:bCs/>
          <w:sz w:val="20"/>
          <w:szCs w:val="20"/>
        </w:rPr>
        <w:t>aus erneuerbaren Energiequellen wie B</w:t>
      </w:r>
      <w:r w:rsidR="00484EA5" w:rsidRPr="0075731F">
        <w:rPr>
          <w:rFonts w:ascii="Arial" w:hAnsi="Arial" w:cs="Arial"/>
          <w:bCs/>
          <w:sz w:val="20"/>
          <w:szCs w:val="20"/>
        </w:rPr>
        <w:t>iomasse, Sonne oder Umweltwärme.</w:t>
      </w:r>
      <w:r w:rsidR="00484EA5">
        <w:rPr>
          <w:rFonts w:ascii="Arial" w:hAnsi="Arial" w:cs="Arial"/>
          <w:bCs/>
          <w:sz w:val="20"/>
          <w:szCs w:val="20"/>
        </w:rPr>
        <w:t xml:space="preserve"> </w:t>
      </w:r>
    </w:p>
    <w:p w14:paraId="72FBA66E" w14:textId="4084C621" w:rsidR="00A5562E" w:rsidRDefault="00C42885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460280">
        <w:rPr>
          <w:rFonts w:ascii="Arial" w:hAnsi="Arial" w:cs="Arial"/>
          <w:b/>
          <w:bCs/>
          <w:sz w:val="20"/>
          <w:szCs w:val="20"/>
        </w:rPr>
        <w:t>Zeitpunkt</w:t>
      </w:r>
      <w:r w:rsidR="001E6435">
        <w:rPr>
          <w:rFonts w:ascii="Arial" w:hAnsi="Arial" w:cs="Arial"/>
          <w:b/>
          <w:bCs/>
          <w:sz w:val="20"/>
          <w:szCs w:val="20"/>
        </w:rPr>
        <w:t xml:space="preserve"> </w:t>
      </w:r>
      <w:r w:rsidR="00D47EC0">
        <w:rPr>
          <w:rFonts w:ascii="Arial" w:hAnsi="Arial" w:cs="Arial"/>
          <w:b/>
          <w:bCs/>
          <w:sz w:val="20"/>
          <w:szCs w:val="20"/>
        </w:rPr>
        <w:t xml:space="preserve">für Holzheizung </w:t>
      </w:r>
      <w:r w:rsidR="001E6435">
        <w:rPr>
          <w:rFonts w:ascii="Arial" w:hAnsi="Arial" w:cs="Arial"/>
          <w:b/>
          <w:bCs/>
          <w:sz w:val="20"/>
          <w:szCs w:val="20"/>
        </w:rPr>
        <w:t>günstig</w:t>
      </w:r>
      <w:r w:rsidRPr="00460280">
        <w:rPr>
          <w:rFonts w:ascii="Arial" w:hAnsi="Arial" w:cs="Arial"/>
          <w:b/>
          <w:bCs/>
          <w:sz w:val="20"/>
          <w:szCs w:val="20"/>
        </w:rPr>
        <w:t xml:space="preserve"> </w:t>
      </w:r>
      <w:r w:rsidR="00BC09B9">
        <w:rPr>
          <w:rFonts w:ascii="Arial" w:hAnsi="Arial" w:cs="Arial"/>
          <w:b/>
          <w:bCs/>
          <w:sz w:val="20"/>
          <w:szCs w:val="20"/>
        </w:rPr>
        <w:br/>
      </w:r>
      <w:r w:rsidR="0075731F">
        <w:rPr>
          <w:rFonts w:ascii="Arial" w:hAnsi="Arial" w:cs="Arial"/>
          <w:bCs/>
          <w:sz w:val="20"/>
          <w:szCs w:val="20"/>
        </w:rPr>
        <w:t xml:space="preserve">Zahlreiche Faktoren sprechen für eine moderne Holzfeuerstätte. </w:t>
      </w:r>
      <w:r w:rsidR="00D47EC0" w:rsidRPr="00B16E7E">
        <w:rPr>
          <w:rFonts w:ascii="Arial" w:hAnsi="Arial" w:cs="Arial"/>
          <w:bCs/>
          <w:sz w:val="20"/>
          <w:szCs w:val="20"/>
        </w:rPr>
        <w:t>Die s</w:t>
      </w:r>
      <w:r w:rsidR="00BC09B9" w:rsidRPr="00B16E7E">
        <w:rPr>
          <w:rFonts w:ascii="Arial" w:hAnsi="Arial" w:cs="Arial"/>
          <w:bCs/>
          <w:sz w:val="20"/>
          <w:szCs w:val="20"/>
        </w:rPr>
        <w:t xml:space="preserve">aubere, kostensenkende </w:t>
      </w:r>
      <w:r w:rsidR="00BC09B9" w:rsidRPr="00221FBD">
        <w:rPr>
          <w:rFonts w:ascii="Arial" w:hAnsi="Arial" w:cs="Arial"/>
          <w:bCs/>
          <w:sz w:val="20"/>
          <w:szCs w:val="20"/>
        </w:rPr>
        <w:t>Heiztechnik bringt mehr Flexibilität und Unabhängigkeit</w:t>
      </w:r>
      <w:r w:rsidR="00B16E7E" w:rsidRPr="00221FBD">
        <w:rPr>
          <w:rFonts w:ascii="Arial" w:hAnsi="Arial" w:cs="Arial"/>
          <w:bCs/>
          <w:sz w:val="20"/>
          <w:szCs w:val="20"/>
        </w:rPr>
        <w:t xml:space="preserve">. </w:t>
      </w:r>
      <w:r w:rsidR="001F241B" w:rsidRPr="00221FBD">
        <w:rPr>
          <w:rFonts w:ascii="Arial" w:hAnsi="Arial" w:cs="Arial"/>
          <w:bCs/>
          <w:sz w:val="20"/>
          <w:szCs w:val="20"/>
        </w:rPr>
        <w:t xml:space="preserve">Sie </w:t>
      </w:r>
      <w:r w:rsidR="00B16E7E" w:rsidRPr="00221FBD">
        <w:rPr>
          <w:rFonts w:ascii="Arial" w:hAnsi="Arial" w:cs="Arial"/>
          <w:bCs/>
          <w:sz w:val="20"/>
          <w:szCs w:val="20"/>
        </w:rPr>
        <w:t>kann die eigene selbstgenutzte oder vermietete Immobilie deutlich auf</w:t>
      </w:r>
      <w:r w:rsidR="001F241B" w:rsidRPr="00221FBD">
        <w:rPr>
          <w:rFonts w:ascii="Arial" w:hAnsi="Arial" w:cs="Arial"/>
          <w:bCs/>
          <w:sz w:val="20"/>
          <w:szCs w:val="20"/>
        </w:rPr>
        <w:t xml:space="preserve">werten und stellt eine zukunftssichere Investition dar, zumal es auf der Bank so gut wie keine Sparzinsen mehr gibt und das Konsumklima anhaltend </w:t>
      </w:r>
      <w:r w:rsidR="00221FBD" w:rsidRPr="00221FBD">
        <w:rPr>
          <w:rFonts w:ascii="Arial" w:hAnsi="Arial" w:cs="Arial"/>
          <w:bCs/>
          <w:sz w:val="20"/>
          <w:szCs w:val="20"/>
        </w:rPr>
        <w:t>positiv</w:t>
      </w:r>
      <w:r w:rsidR="001F241B" w:rsidRPr="00221FBD">
        <w:rPr>
          <w:rFonts w:ascii="Arial" w:hAnsi="Arial" w:cs="Arial"/>
          <w:bCs/>
          <w:sz w:val="20"/>
          <w:szCs w:val="20"/>
        </w:rPr>
        <w:t xml:space="preserve"> ist. </w:t>
      </w:r>
      <w:r w:rsidR="00387A92">
        <w:rPr>
          <w:rFonts w:ascii="Arial" w:hAnsi="Arial" w:cs="Arial"/>
          <w:bCs/>
          <w:sz w:val="20"/>
          <w:szCs w:val="20"/>
        </w:rPr>
        <w:t>A</w:t>
      </w:r>
      <w:r w:rsidR="00D47EC0">
        <w:rPr>
          <w:rFonts w:ascii="Arial" w:hAnsi="Arial" w:cs="Arial"/>
          <w:bCs/>
          <w:sz w:val="20"/>
          <w:szCs w:val="20"/>
        </w:rPr>
        <w:t xml:space="preserve">uf </w:t>
      </w:r>
      <w:r w:rsidR="00D94183">
        <w:rPr>
          <w:rFonts w:ascii="Arial" w:hAnsi="Arial" w:cs="Arial"/>
          <w:bCs/>
          <w:sz w:val="20"/>
          <w:szCs w:val="20"/>
        </w:rPr>
        <w:t>Modernisierungs-</w:t>
      </w:r>
      <w:r w:rsidR="001D66F6">
        <w:rPr>
          <w:rFonts w:ascii="Arial" w:hAnsi="Arial" w:cs="Arial"/>
          <w:bCs/>
          <w:sz w:val="20"/>
          <w:szCs w:val="20"/>
        </w:rPr>
        <w:t xml:space="preserve">Entscheidungen </w:t>
      </w:r>
      <w:r w:rsidR="00387A92">
        <w:rPr>
          <w:rFonts w:ascii="Arial" w:hAnsi="Arial" w:cs="Arial"/>
          <w:bCs/>
          <w:sz w:val="20"/>
          <w:szCs w:val="20"/>
        </w:rPr>
        <w:t xml:space="preserve">auswirken </w:t>
      </w:r>
      <w:r w:rsidR="00D94183">
        <w:rPr>
          <w:rFonts w:ascii="Arial" w:hAnsi="Arial" w:cs="Arial"/>
          <w:bCs/>
          <w:sz w:val="20"/>
          <w:szCs w:val="20"/>
        </w:rPr>
        <w:t xml:space="preserve">dürften </w:t>
      </w:r>
      <w:r w:rsidR="00387A92">
        <w:rPr>
          <w:rFonts w:ascii="Arial" w:hAnsi="Arial" w:cs="Arial"/>
          <w:bCs/>
          <w:sz w:val="20"/>
          <w:szCs w:val="20"/>
        </w:rPr>
        <w:t xml:space="preserve">sich auch </w:t>
      </w:r>
      <w:r w:rsidR="00D94183">
        <w:rPr>
          <w:rFonts w:ascii="Arial" w:hAnsi="Arial" w:cs="Arial"/>
          <w:bCs/>
          <w:sz w:val="20"/>
          <w:szCs w:val="20"/>
        </w:rPr>
        <w:t xml:space="preserve">die </w:t>
      </w:r>
      <w:r w:rsidR="00786A42">
        <w:rPr>
          <w:rFonts w:ascii="Arial" w:hAnsi="Arial" w:cs="Arial"/>
          <w:bCs/>
          <w:sz w:val="20"/>
          <w:szCs w:val="20"/>
        </w:rPr>
        <w:t>Klimaschutzziele der Bundesregierung</w:t>
      </w:r>
      <w:r w:rsidR="001E2E79">
        <w:rPr>
          <w:rFonts w:ascii="Arial" w:hAnsi="Arial" w:cs="Arial"/>
          <w:bCs/>
          <w:sz w:val="20"/>
          <w:szCs w:val="20"/>
        </w:rPr>
        <w:t xml:space="preserve">, die </w:t>
      </w:r>
      <w:r w:rsidR="00375FBD">
        <w:rPr>
          <w:rFonts w:ascii="Arial" w:hAnsi="Arial" w:cs="Arial"/>
          <w:bCs/>
          <w:sz w:val="20"/>
          <w:szCs w:val="20"/>
        </w:rPr>
        <w:t xml:space="preserve">den </w:t>
      </w:r>
      <w:proofErr w:type="spellStart"/>
      <w:r w:rsidR="00786A42">
        <w:rPr>
          <w:rFonts w:ascii="Arial" w:hAnsi="Arial" w:cs="Arial"/>
          <w:bCs/>
          <w:sz w:val="20"/>
          <w:szCs w:val="20"/>
        </w:rPr>
        <w:t>CO</w:t>
      </w:r>
      <w:r w:rsidR="00786A42" w:rsidRPr="006E1B18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786A42">
        <w:rPr>
          <w:rFonts w:ascii="Arial" w:hAnsi="Arial" w:cs="Arial"/>
          <w:bCs/>
          <w:sz w:val="20"/>
          <w:szCs w:val="20"/>
        </w:rPr>
        <w:t>-Ausstoß</w:t>
      </w:r>
      <w:r w:rsidR="00375FBD">
        <w:rPr>
          <w:rFonts w:ascii="Arial" w:hAnsi="Arial" w:cs="Arial"/>
          <w:bCs/>
          <w:sz w:val="20"/>
          <w:szCs w:val="20"/>
        </w:rPr>
        <w:t xml:space="preserve"> durch Ausbau regenerativer Energien </w:t>
      </w:r>
      <w:r w:rsidR="00786A42">
        <w:rPr>
          <w:rFonts w:ascii="Arial" w:hAnsi="Arial" w:cs="Arial"/>
          <w:bCs/>
          <w:sz w:val="20"/>
          <w:szCs w:val="20"/>
        </w:rPr>
        <w:t>nachhaltig reduzieren</w:t>
      </w:r>
      <w:r w:rsidR="00687915">
        <w:rPr>
          <w:rFonts w:ascii="Arial" w:hAnsi="Arial" w:cs="Arial"/>
          <w:bCs/>
          <w:sz w:val="20"/>
          <w:szCs w:val="20"/>
        </w:rPr>
        <w:t xml:space="preserve"> will</w:t>
      </w:r>
      <w:r w:rsidR="00E40942">
        <w:rPr>
          <w:rFonts w:ascii="Arial" w:hAnsi="Arial" w:cs="Arial"/>
          <w:bCs/>
          <w:sz w:val="20"/>
          <w:szCs w:val="20"/>
        </w:rPr>
        <w:t xml:space="preserve"> und dies</w:t>
      </w:r>
      <w:r w:rsidR="003D26D9">
        <w:rPr>
          <w:rFonts w:ascii="Arial" w:hAnsi="Arial" w:cs="Arial"/>
          <w:bCs/>
          <w:sz w:val="20"/>
          <w:szCs w:val="20"/>
        </w:rPr>
        <w:t xml:space="preserve">e </w:t>
      </w:r>
      <w:r w:rsidR="00E40942">
        <w:rPr>
          <w:rFonts w:ascii="Arial" w:hAnsi="Arial" w:cs="Arial"/>
          <w:bCs/>
          <w:sz w:val="20"/>
          <w:szCs w:val="20"/>
        </w:rPr>
        <w:t>finanziell</w:t>
      </w:r>
      <w:r w:rsidR="00A93000">
        <w:rPr>
          <w:rFonts w:ascii="Arial" w:hAnsi="Arial" w:cs="Arial"/>
          <w:bCs/>
          <w:sz w:val="20"/>
          <w:szCs w:val="20"/>
        </w:rPr>
        <w:t xml:space="preserve"> förder</w:t>
      </w:r>
      <w:r w:rsidR="00687915">
        <w:rPr>
          <w:rFonts w:ascii="Arial" w:hAnsi="Arial" w:cs="Arial"/>
          <w:bCs/>
          <w:sz w:val="20"/>
          <w:szCs w:val="20"/>
        </w:rPr>
        <w:t>t</w:t>
      </w:r>
      <w:r w:rsidR="00A93000">
        <w:rPr>
          <w:rFonts w:ascii="Arial" w:hAnsi="Arial" w:cs="Arial"/>
          <w:bCs/>
          <w:sz w:val="20"/>
          <w:szCs w:val="20"/>
        </w:rPr>
        <w:t xml:space="preserve">. </w:t>
      </w:r>
      <w:r w:rsidR="006E1B18">
        <w:rPr>
          <w:rFonts w:ascii="Arial" w:hAnsi="Arial" w:cs="Arial"/>
          <w:bCs/>
          <w:sz w:val="20"/>
          <w:szCs w:val="20"/>
        </w:rPr>
        <w:t>Die e</w:t>
      </w:r>
      <w:r w:rsidR="006E1B18" w:rsidRPr="00687915">
        <w:rPr>
          <w:rFonts w:ascii="Arial" w:hAnsi="Arial" w:cs="Arial"/>
          <w:bCs/>
          <w:sz w:val="20"/>
          <w:szCs w:val="20"/>
        </w:rPr>
        <w:t>nergetische</w:t>
      </w:r>
      <w:r w:rsidR="006E1B18">
        <w:rPr>
          <w:rFonts w:ascii="Arial" w:hAnsi="Arial" w:cs="Arial"/>
          <w:bCs/>
          <w:sz w:val="20"/>
          <w:szCs w:val="20"/>
        </w:rPr>
        <w:t xml:space="preserve"> </w:t>
      </w:r>
      <w:r w:rsidR="006E1B18" w:rsidRPr="00687915">
        <w:rPr>
          <w:rFonts w:ascii="Arial" w:hAnsi="Arial" w:cs="Arial"/>
          <w:bCs/>
          <w:sz w:val="20"/>
          <w:szCs w:val="20"/>
        </w:rPr>
        <w:t xml:space="preserve">Gebäudesanierung </w:t>
      </w:r>
      <w:r w:rsidR="006E1B18">
        <w:rPr>
          <w:rFonts w:ascii="Arial" w:hAnsi="Arial" w:cs="Arial"/>
          <w:bCs/>
          <w:sz w:val="20"/>
          <w:szCs w:val="20"/>
        </w:rPr>
        <w:t xml:space="preserve">wird </w:t>
      </w:r>
      <w:r w:rsidR="006E1B18" w:rsidRPr="00687915">
        <w:rPr>
          <w:rFonts w:ascii="Arial" w:hAnsi="Arial" w:cs="Arial"/>
          <w:bCs/>
          <w:sz w:val="20"/>
          <w:szCs w:val="20"/>
        </w:rPr>
        <w:t>als wesentlichen Beitrag zur</w:t>
      </w:r>
      <w:r w:rsidR="006E1B18">
        <w:rPr>
          <w:rFonts w:ascii="Arial" w:hAnsi="Arial" w:cs="Arial"/>
          <w:bCs/>
          <w:sz w:val="20"/>
          <w:szCs w:val="20"/>
        </w:rPr>
        <w:t xml:space="preserve"> </w:t>
      </w:r>
      <w:r w:rsidR="006E1B18" w:rsidRPr="00687915">
        <w:rPr>
          <w:rFonts w:ascii="Arial" w:hAnsi="Arial" w:cs="Arial"/>
          <w:bCs/>
          <w:sz w:val="20"/>
          <w:szCs w:val="20"/>
        </w:rPr>
        <w:t>Umsetzung der klimapolitischen Ziele</w:t>
      </w:r>
      <w:r w:rsidR="006E1B18">
        <w:rPr>
          <w:rFonts w:ascii="Arial" w:hAnsi="Arial" w:cs="Arial"/>
          <w:bCs/>
          <w:sz w:val="20"/>
          <w:szCs w:val="20"/>
        </w:rPr>
        <w:t xml:space="preserve"> betrachtet.</w:t>
      </w:r>
      <w:r w:rsidR="00714CA3">
        <w:rPr>
          <w:rFonts w:ascii="Arial" w:hAnsi="Arial" w:cs="Arial"/>
          <w:bCs/>
          <w:sz w:val="20"/>
          <w:szCs w:val="20"/>
        </w:rPr>
        <w:t xml:space="preserve"> </w:t>
      </w:r>
      <w:r w:rsidR="003D430C">
        <w:rPr>
          <w:rFonts w:ascii="Arial" w:hAnsi="Arial" w:cs="Arial"/>
          <w:bCs/>
          <w:sz w:val="20"/>
          <w:szCs w:val="20"/>
        </w:rPr>
        <w:t>V</w:t>
      </w:r>
      <w:r w:rsidR="009745D9">
        <w:rPr>
          <w:rFonts w:ascii="Arial" w:hAnsi="Arial" w:cs="Arial"/>
          <w:bCs/>
          <w:sz w:val="20"/>
          <w:szCs w:val="20"/>
        </w:rPr>
        <w:t>or dem Hintergrund</w:t>
      </w:r>
      <w:r w:rsidR="00843643">
        <w:rPr>
          <w:rFonts w:ascii="Arial" w:hAnsi="Arial" w:cs="Arial"/>
          <w:bCs/>
          <w:sz w:val="20"/>
          <w:szCs w:val="20"/>
        </w:rPr>
        <w:t xml:space="preserve"> neuer, </w:t>
      </w:r>
      <w:r w:rsidR="009745D9">
        <w:rPr>
          <w:rFonts w:ascii="Arial" w:hAnsi="Arial" w:cs="Arial"/>
          <w:bCs/>
          <w:sz w:val="20"/>
          <w:szCs w:val="20"/>
        </w:rPr>
        <w:t xml:space="preserve">verschärfter Umweltvorschriften für alte Heizsysteme </w:t>
      </w:r>
      <w:r w:rsidR="00851E17">
        <w:rPr>
          <w:rFonts w:ascii="Arial" w:hAnsi="Arial" w:cs="Arial"/>
          <w:bCs/>
          <w:sz w:val="20"/>
          <w:szCs w:val="20"/>
        </w:rPr>
        <w:t xml:space="preserve">und </w:t>
      </w:r>
      <w:r w:rsidR="00843643">
        <w:rPr>
          <w:rFonts w:ascii="Arial" w:hAnsi="Arial" w:cs="Arial"/>
          <w:bCs/>
          <w:sz w:val="20"/>
          <w:szCs w:val="20"/>
        </w:rPr>
        <w:t>der</w:t>
      </w:r>
      <w:r w:rsidR="00851E17">
        <w:rPr>
          <w:rFonts w:ascii="Arial" w:hAnsi="Arial" w:cs="Arial"/>
          <w:bCs/>
          <w:sz w:val="20"/>
          <w:szCs w:val="20"/>
        </w:rPr>
        <w:t xml:space="preserve"> langfristig ungewissen Energiepreisentwicklung </w:t>
      </w:r>
      <w:r w:rsidR="00843643">
        <w:rPr>
          <w:rFonts w:ascii="Arial" w:hAnsi="Arial" w:cs="Arial"/>
          <w:bCs/>
          <w:sz w:val="20"/>
          <w:szCs w:val="20"/>
        </w:rPr>
        <w:t xml:space="preserve">ist es sinnvoll, </w:t>
      </w:r>
      <w:r w:rsidR="006C2154">
        <w:rPr>
          <w:rFonts w:ascii="Arial" w:hAnsi="Arial" w:cs="Arial"/>
          <w:bCs/>
          <w:sz w:val="20"/>
          <w:szCs w:val="20"/>
        </w:rPr>
        <w:t xml:space="preserve">fachlichen Rat einzuholen, überlegt zu handeln </w:t>
      </w:r>
      <w:r w:rsidR="0029748A">
        <w:rPr>
          <w:rFonts w:ascii="Arial" w:hAnsi="Arial" w:cs="Arial"/>
          <w:bCs/>
          <w:sz w:val="20"/>
          <w:szCs w:val="20"/>
        </w:rPr>
        <w:t xml:space="preserve">und </w:t>
      </w:r>
      <w:r w:rsidR="001A4260">
        <w:rPr>
          <w:rFonts w:ascii="Arial" w:hAnsi="Arial" w:cs="Arial"/>
          <w:bCs/>
          <w:sz w:val="20"/>
          <w:szCs w:val="20"/>
        </w:rPr>
        <w:t xml:space="preserve">eine </w:t>
      </w:r>
      <w:r w:rsidR="004029BC">
        <w:rPr>
          <w:rFonts w:ascii="Arial" w:hAnsi="Arial" w:cs="Arial"/>
          <w:bCs/>
          <w:sz w:val="20"/>
          <w:szCs w:val="20"/>
        </w:rPr>
        <w:t>Heizungsmodernisierung</w:t>
      </w:r>
      <w:r w:rsidR="001A4260">
        <w:rPr>
          <w:rFonts w:ascii="Arial" w:hAnsi="Arial" w:cs="Arial"/>
          <w:bCs/>
          <w:sz w:val="20"/>
          <w:szCs w:val="20"/>
        </w:rPr>
        <w:t xml:space="preserve"> </w:t>
      </w:r>
      <w:r w:rsidR="006C2154">
        <w:rPr>
          <w:rFonts w:ascii="Arial" w:hAnsi="Arial" w:cs="Arial"/>
          <w:bCs/>
          <w:sz w:val="20"/>
          <w:szCs w:val="20"/>
        </w:rPr>
        <w:t xml:space="preserve">nicht </w:t>
      </w:r>
      <w:r w:rsidR="009745D9">
        <w:rPr>
          <w:rFonts w:ascii="Arial" w:hAnsi="Arial" w:cs="Arial"/>
          <w:bCs/>
          <w:sz w:val="20"/>
          <w:szCs w:val="20"/>
        </w:rPr>
        <w:t>zu lange hinauszuzögern.</w:t>
      </w:r>
      <w:r w:rsidR="007566F7">
        <w:rPr>
          <w:rFonts w:ascii="Arial" w:hAnsi="Arial" w:cs="Arial"/>
          <w:bCs/>
          <w:sz w:val="20"/>
          <w:szCs w:val="20"/>
        </w:rPr>
        <w:t xml:space="preserve"> </w:t>
      </w:r>
    </w:p>
    <w:p w14:paraId="550A40FA" w14:textId="68186D0A" w:rsidR="006149E3" w:rsidRDefault="003C0DC9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Kachelofen, Heizkamin, Kaminofen: modern, vernetzt für Wohnkonzepte der Zukunft </w:t>
      </w:r>
      <w:r>
        <w:rPr>
          <w:rFonts w:ascii="Arial" w:hAnsi="Arial" w:cs="Arial"/>
          <w:b/>
          <w:bCs/>
          <w:sz w:val="20"/>
          <w:szCs w:val="20"/>
        </w:rPr>
        <w:br/>
      </w:r>
      <w:r w:rsidR="00737594">
        <w:rPr>
          <w:rFonts w:ascii="Arial" w:hAnsi="Arial" w:cs="Arial"/>
          <w:bCs/>
          <w:sz w:val="20"/>
          <w:szCs w:val="20"/>
        </w:rPr>
        <w:t xml:space="preserve">Durch </w:t>
      </w:r>
      <w:r w:rsidR="007566F7">
        <w:rPr>
          <w:rFonts w:ascii="Arial" w:hAnsi="Arial" w:cs="Arial"/>
          <w:bCs/>
          <w:sz w:val="20"/>
          <w:szCs w:val="20"/>
        </w:rPr>
        <w:t xml:space="preserve">Einbau einer </w:t>
      </w:r>
      <w:r w:rsidR="00813E9A">
        <w:rPr>
          <w:rFonts w:ascii="Arial" w:hAnsi="Arial" w:cs="Arial"/>
          <w:bCs/>
          <w:sz w:val="20"/>
          <w:szCs w:val="20"/>
        </w:rPr>
        <w:t xml:space="preserve">hochwertigen </w:t>
      </w:r>
      <w:r w:rsidR="007566F7">
        <w:rPr>
          <w:rFonts w:ascii="Arial" w:hAnsi="Arial" w:cs="Arial"/>
          <w:bCs/>
          <w:sz w:val="20"/>
          <w:szCs w:val="20"/>
        </w:rPr>
        <w:t>Holzfeuerung, wie z. B. eine</w:t>
      </w:r>
      <w:r w:rsidR="00813E9A">
        <w:rPr>
          <w:rFonts w:ascii="Arial" w:hAnsi="Arial" w:cs="Arial"/>
          <w:bCs/>
          <w:sz w:val="20"/>
          <w:szCs w:val="20"/>
        </w:rPr>
        <w:t>s</w:t>
      </w:r>
      <w:r w:rsidR="007566F7">
        <w:rPr>
          <w:rFonts w:ascii="Arial" w:hAnsi="Arial" w:cs="Arial"/>
          <w:bCs/>
          <w:sz w:val="20"/>
          <w:szCs w:val="20"/>
        </w:rPr>
        <w:t xml:space="preserve"> Kachelofe</w:t>
      </w:r>
      <w:r w:rsidR="00813E9A">
        <w:rPr>
          <w:rFonts w:ascii="Arial" w:hAnsi="Arial" w:cs="Arial"/>
          <w:bCs/>
          <w:sz w:val="20"/>
          <w:szCs w:val="20"/>
        </w:rPr>
        <w:t>ns</w:t>
      </w:r>
      <w:r w:rsidR="007566F7">
        <w:rPr>
          <w:rFonts w:ascii="Arial" w:hAnsi="Arial" w:cs="Arial"/>
          <w:bCs/>
          <w:sz w:val="20"/>
          <w:szCs w:val="20"/>
        </w:rPr>
        <w:t>, Heizkami</w:t>
      </w:r>
      <w:r w:rsidR="00813E9A">
        <w:rPr>
          <w:rFonts w:ascii="Arial" w:hAnsi="Arial" w:cs="Arial"/>
          <w:bCs/>
          <w:sz w:val="20"/>
          <w:szCs w:val="20"/>
        </w:rPr>
        <w:t xml:space="preserve">ns </w:t>
      </w:r>
      <w:r w:rsidR="007566F7">
        <w:rPr>
          <w:rFonts w:ascii="Arial" w:hAnsi="Arial" w:cs="Arial"/>
          <w:bCs/>
          <w:sz w:val="20"/>
          <w:szCs w:val="20"/>
        </w:rPr>
        <w:t>oder Kaminofen</w:t>
      </w:r>
      <w:r w:rsidR="00813E9A">
        <w:rPr>
          <w:rFonts w:ascii="Arial" w:hAnsi="Arial" w:cs="Arial"/>
          <w:bCs/>
          <w:sz w:val="20"/>
          <w:szCs w:val="20"/>
        </w:rPr>
        <w:t>s</w:t>
      </w:r>
      <w:r w:rsidR="00D75840">
        <w:rPr>
          <w:rFonts w:ascii="Arial" w:hAnsi="Arial" w:cs="Arial"/>
          <w:bCs/>
          <w:sz w:val="20"/>
          <w:szCs w:val="20"/>
        </w:rPr>
        <w:t xml:space="preserve">, </w:t>
      </w:r>
      <w:r w:rsidR="007566F7" w:rsidRPr="007566F7">
        <w:rPr>
          <w:rFonts w:ascii="Arial" w:hAnsi="Arial" w:cs="Arial"/>
          <w:bCs/>
          <w:sz w:val="20"/>
          <w:szCs w:val="20"/>
        </w:rPr>
        <w:t xml:space="preserve">lassen </w:t>
      </w:r>
      <w:r w:rsidR="007566F7" w:rsidRPr="00025108">
        <w:rPr>
          <w:rFonts w:ascii="Arial" w:hAnsi="Arial" w:cs="Arial"/>
          <w:bCs/>
          <w:sz w:val="20"/>
          <w:szCs w:val="20"/>
        </w:rPr>
        <w:t xml:space="preserve">sich </w:t>
      </w:r>
      <w:r w:rsidR="00D75840" w:rsidRPr="00025108">
        <w:rPr>
          <w:rFonts w:ascii="Arial" w:hAnsi="Arial" w:cs="Arial"/>
          <w:bCs/>
          <w:sz w:val="20"/>
          <w:szCs w:val="20"/>
        </w:rPr>
        <w:t xml:space="preserve">mit einem </w:t>
      </w:r>
      <w:r w:rsidR="00025108" w:rsidRPr="00025108">
        <w:rPr>
          <w:rFonts w:ascii="Arial" w:hAnsi="Arial" w:cs="Arial"/>
          <w:bCs/>
          <w:sz w:val="20"/>
          <w:szCs w:val="20"/>
        </w:rPr>
        <w:t>vernünftigen</w:t>
      </w:r>
      <w:r w:rsidR="00D75840" w:rsidRPr="00025108">
        <w:rPr>
          <w:rFonts w:ascii="Arial" w:hAnsi="Arial" w:cs="Arial"/>
          <w:bCs/>
          <w:sz w:val="20"/>
          <w:szCs w:val="20"/>
        </w:rPr>
        <w:t xml:space="preserve"> Kosten-Nutzen-Verhältnis</w:t>
      </w:r>
      <w:r w:rsidR="0075731F">
        <w:rPr>
          <w:rFonts w:ascii="Arial" w:hAnsi="Arial" w:cs="Arial"/>
          <w:bCs/>
          <w:sz w:val="20"/>
          <w:szCs w:val="20"/>
        </w:rPr>
        <w:t xml:space="preserve"> </w:t>
      </w:r>
      <w:r w:rsidR="007566F7" w:rsidRPr="007566F7">
        <w:rPr>
          <w:rFonts w:ascii="Arial" w:hAnsi="Arial" w:cs="Arial"/>
          <w:bCs/>
          <w:sz w:val="20"/>
          <w:szCs w:val="20"/>
        </w:rPr>
        <w:t xml:space="preserve">Energieeinsparpotenziale </w:t>
      </w:r>
      <w:r w:rsidR="007566F7">
        <w:rPr>
          <w:rFonts w:ascii="Arial" w:hAnsi="Arial" w:cs="Arial"/>
          <w:bCs/>
          <w:sz w:val="20"/>
          <w:szCs w:val="20"/>
        </w:rPr>
        <w:t>verwirklichen.</w:t>
      </w:r>
      <w:r w:rsidR="007306A8">
        <w:rPr>
          <w:rFonts w:ascii="Arial" w:hAnsi="Arial" w:cs="Arial"/>
          <w:bCs/>
          <w:sz w:val="20"/>
          <w:szCs w:val="20"/>
        </w:rPr>
        <w:t xml:space="preserve"> </w:t>
      </w:r>
      <w:r w:rsidR="00BF7ACE">
        <w:rPr>
          <w:rFonts w:ascii="Arial" w:hAnsi="Arial" w:cs="Arial"/>
          <w:bCs/>
          <w:sz w:val="20"/>
          <w:szCs w:val="20"/>
        </w:rPr>
        <w:t>B</w:t>
      </w:r>
      <w:r w:rsidR="003E2A82">
        <w:rPr>
          <w:rFonts w:ascii="Arial" w:hAnsi="Arial" w:cs="Arial"/>
          <w:bCs/>
          <w:sz w:val="20"/>
          <w:szCs w:val="20"/>
        </w:rPr>
        <w:t xml:space="preserve">ei </w:t>
      </w:r>
      <w:r w:rsidR="00737594" w:rsidRPr="00737594">
        <w:rPr>
          <w:rFonts w:ascii="Arial" w:hAnsi="Arial" w:cs="Arial"/>
          <w:bCs/>
          <w:sz w:val="20"/>
          <w:szCs w:val="20"/>
        </w:rPr>
        <w:t>Gebäude</w:t>
      </w:r>
      <w:r w:rsidR="003E2A82">
        <w:rPr>
          <w:rFonts w:ascii="Arial" w:hAnsi="Arial" w:cs="Arial"/>
          <w:bCs/>
          <w:sz w:val="20"/>
          <w:szCs w:val="20"/>
        </w:rPr>
        <w:t>n</w:t>
      </w:r>
      <w:r w:rsidR="00737594" w:rsidRPr="00737594">
        <w:rPr>
          <w:rFonts w:ascii="Arial" w:hAnsi="Arial" w:cs="Arial"/>
          <w:bCs/>
          <w:sz w:val="20"/>
          <w:szCs w:val="20"/>
        </w:rPr>
        <w:t xml:space="preserve"> mit Holzheizungen </w:t>
      </w:r>
      <w:r w:rsidR="00BF7ACE">
        <w:rPr>
          <w:rFonts w:ascii="Arial" w:hAnsi="Arial" w:cs="Arial"/>
          <w:bCs/>
          <w:sz w:val="20"/>
          <w:szCs w:val="20"/>
        </w:rPr>
        <w:t xml:space="preserve">liegt der Primärenergieverbrauch </w:t>
      </w:r>
      <w:r w:rsidR="00737594" w:rsidRPr="00737594">
        <w:rPr>
          <w:rFonts w:ascii="Arial" w:hAnsi="Arial" w:cs="Arial"/>
          <w:bCs/>
          <w:sz w:val="20"/>
          <w:szCs w:val="20"/>
        </w:rPr>
        <w:t xml:space="preserve">deutlich niedriger als </w:t>
      </w:r>
      <w:r w:rsidR="003E2A82">
        <w:rPr>
          <w:rFonts w:ascii="Arial" w:hAnsi="Arial" w:cs="Arial"/>
          <w:bCs/>
          <w:sz w:val="20"/>
          <w:szCs w:val="20"/>
        </w:rPr>
        <w:t xml:space="preserve">bei </w:t>
      </w:r>
      <w:r w:rsidR="00737594" w:rsidRPr="00737594">
        <w:rPr>
          <w:rFonts w:ascii="Arial" w:hAnsi="Arial" w:cs="Arial"/>
          <w:bCs/>
          <w:sz w:val="20"/>
          <w:szCs w:val="20"/>
        </w:rPr>
        <w:t>Gebäude</w:t>
      </w:r>
      <w:r w:rsidR="003E2A82">
        <w:rPr>
          <w:rFonts w:ascii="Arial" w:hAnsi="Arial" w:cs="Arial"/>
          <w:bCs/>
          <w:sz w:val="20"/>
          <w:szCs w:val="20"/>
        </w:rPr>
        <w:t>n</w:t>
      </w:r>
      <w:r w:rsidR="00737594" w:rsidRPr="00737594">
        <w:rPr>
          <w:rFonts w:ascii="Arial" w:hAnsi="Arial" w:cs="Arial"/>
          <w:bCs/>
          <w:sz w:val="20"/>
          <w:szCs w:val="20"/>
        </w:rPr>
        <w:t>, die mit fossilen Energieträgern wie Gas oder Öl beheizt werden</w:t>
      </w:r>
      <w:r w:rsidR="003E2A82">
        <w:rPr>
          <w:rFonts w:ascii="Arial" w:hAnsi="Arial" w:cs="Arial"/>
          <w:bCs/>
          <w:sz w:val="20"/>
          <w:szCs w:val="20"/>
        </w:rPr>
        <w:t xml:space="preserve"> </w:t>
      </w:r>
      <w:r w:rsidR="003E2A82" w:rsidRPr="0075731F">
        <w:rPr>
          <w:rFonts w:ascii="Arial" w:hAnsi="Arial" w:cs="Arial"/>
          <w:bCs/>
          <w:sz w:val="20"/>
          <w:szCs w:val="20"/>
        </w:rPr>
        <w:t>(</w:t>
      </w:r>
      <w:proofErr w:type="spellStart"/>
      <w:r w:rsidR="003E2A82" w:rsidRPr="0075731F">
        <w:rPr>
          <w:rFonts w:ascii="Arial" w:hAnsi="Arial" w:cs="Arial"/>
          <w:bCs/>
          <w:sz w:val="20"/>
          <w:szCs w:val="20"/>
        </w:rPr>
        <w:t>dena</w:t>
      </w:r>
      <w:proofErr w:type="spellEnd"/>
      <w:r w:rsidR="003E2A82" w:rsidRPr="0075731F">
        <w:rPr>
          <w:rFonts w:ascii="Arial" w:hAnsi="Arial" w:cs="Arial"/>
          <w:bCs/>
          <w:sz w:val="20"/>
          <w:szCs w:val="20"/>
        </w:rPr>
        <w:t>-Studie „Auswertung von Verbrauchskennwerten energieeffizienter Wohngebäude“, 6/2016)</w:t>
      </w:r>
      <w:r w:rsidR="006514D4" w:rsidRPr="0075731F">
        <w:rPr>
          <w:rFonts w:ascii="Arial" w:hAnsi="Arial" w:cs="Arial"/>
          <w:bCs/>
          <w:sz w:val="20"/>
          <w:szCs w:val="20"/>
        </w:rPr>
        <w:t>.</w:t>
      </w:r>
      <w:r w:rsidR="006514D4">
        <w:rPr>
          <w:rFonts w:ascii="Arial" w:hAnsi="Arial" w:cs="Arial"/>
          <w:bCs/>
          <w:sz w:val="20"/>
          <w:szCs w:val="20"/>
        </w:rPr>
        <w:t xml:space="preserve"> </w:t>
      </w:r>
      <w:r w:rsidR="00BF7ACE">
        <w:rPr>
          <w:rFonts w:ascii="Arial" w:hAnsi="Arial" w:cs="Arial"/>
          <w:bCs/>
          <w:sz w:val="20"/>
          <w:szCs w:val="20"/>
        </w:rPr>
        <w:t>Wichtig ist</w:t>
      </w:r>
      <w:r w:rsidR="0024237C">
        <w:rPr>
          <w:rFonts w:ascii="Arial" w:hAnsi="Arial" w:cs="Arial"/>
          <w:bCs/>
          <w:sz w:val="20"/>
          <w:szCs w:val="20"/>
        </w:rPr>
        <w:t xml:space="preserve"> </w:t>
      </w:r>
      <w:r w:rsidR="00F34F28">
        <w:rPr>
          <w:rFonts w:ascii="Arial" w:hAnsi="Arial" w:cs="Arial"/>
          <w:bCs/>
          <w:sz w:val="20"/>
          <w:szCs w:val="20"/>
        </w:rPr>
        <w:t xml:space="preserve">jedoch, </w:t>
      </w:r>
      <w:r w:rsidR="00EB5B9C">
        <w:rPr>
          <w:rFonts w:ascii="Arial" w:hAnsi="Arial" w:cs="Arial"/>
          <w:bCs/>
          <w:sz w:val="20"/>
          <w:szCs w:val="20"/>
        </w:rPr>
        <w:t xml:space="preserve">das Gesamtsystem vom </w:t>
      </w:r>
      <w:r w:rsidR="00025108">
        <w:rPr>
          <w:rFonts w:ascii="Arial" w:hAnsi="Arial" w:cs="Arial"/>
          <w:bCs/>
          <w:sz w:val="20"/>
          <w:szCs w:val="20"/>
        </w:rPr>
        <w:t xml:space="preserve">Ofenbauer-Fachbetrieb </w:t>
      </w:r>
      <w:r w:rsidR="00EB5B9C">
        <w:rPr>
          <w:rFonts w:ascii="Arial" w:hAnsi="Arial" w:cs="Arial"/>
          <w:bCs/>
          <w:sz w:val="20"/>
          <w:szCs w:val="20"/>
        </w:rPr>
        <w:t>optimal auf den Bedarf</w:t>
      </w:r>
      <w:r w:rsidR="00EB5B9C" w:rsidRPr="00EB5B9C">
        <w:rPr>
          <w:rFonts w:ascii="Arial" w:hAnsi="Arial" w:cs="Arial"/>
          <w:bCs/>
          <w:sz w:val="20"/>
          <w:szCs w:val="20"/>
        </w:rPr>
        <w:t xml:space="preserve"> </w:t>
      </w:r>
      <w:r w:rsidR="00C67784">
        <w:rPr>
          <w:rFonts w:ascii="Arial" w:hAnsi="Arial" w:cs="Arial"/>
          <w:bCs/>
          <w:sz w:val="20"/>
          <w:szCs w:val="20"/>
        </w:rPr>
        <w:t xml:space="preserve">und die eigenen Wünsche </w:t>
      </w:r>
      <w:r w:rsidR="00EB5B9C">
        <w:rPr>
          <w:rFonts w:ascii="Arial" w:hAnsi="Arial" w:cs="Arial"/>
          <w:bCs/>
          <w:sz w:val="20"/>
          <w:szCs w:val="20"/>
        </w:rPr>
        <w:t>abstimmen</w:t>
      </w:r>
      <w:r w:rsidR="0024237C">
        <w:rPr>
          <w:rFonts w:ascii="Arial" w:hAnsi="Arial" w:cs="Arial"/>
          <w:bCs/>
          <w:sz w:val="20"/>
          <w:szCs w:val="20"/>
        </w:rPr>
        <w:t xml:space="preserve"> zu lassen</w:t>
      </w:r>
      <w:r w:rsidR="00D44439">
        <w:rPr>
          <w:rFonts w:ascii="Arial" w:hAnsi="Arial" w:cs="Arial"/>
          <w:bCs/>
          <w:sz w:val="20"/>
          <w:szCs w:val="20"/>
        </w:rPr>
        <w:t xml:space="preserve">. Ist das Gebäude </w:t>
      </w:r>
      <w:r w:rsidR="00F5360A">
        <w:rPr>
          <w:rFonts w:ascii="Arial" w:hAnsi="Arial" w:cs="Arial"/>
          <w:bCs/>
          <w:sz w:val="20"/>
          <w:szCs w:val="20"/>
        </w:rPr>
        <w:t>ein u</w:t>
      </w:r>
      <w:r w:rsidR="00F34F28">
        <w:rPr>
          <w:rFonts w:ascii="Arial" w:hAnsi="Arial" w:cs="Arial"/>
          <w:bCs/>
          <w:sz w:val="20"/>
          <w:szCs w:val="20"/>
        </w:rPr>
        <w:t xml:space="preserve">nsanierter Altbau? Soll es einem </w:t>
      </w:r>
      <w:r w:rsidR="00F5360A">
        <w:rPr>
          <w:rFonts w:ascii="Arial" w:hAnsi="Arial" w:cs="Arial"/>
          <w:bCs/>
          <w:sz w:val="20"/>
          <w:szCs w:val="20"/>
        </w:rPr>
        <w:t>Niedrigenergiehaus</w:t>
      </w:r>
      <w:r w:rsidR="00F34F28">
        <w:rPr>
          <w:rFonts w:ascii="Arial" w:hAnsi="Arial" w:cs="Arial"/>
          <w:bCs/>
          <w:sz w:val="20"/>
          <w:szCs w:val="20"/>
        </w:rPr>
        <w:t>-</w:t>
      </w:r>
      <w:r w:rsidR="00F5360A">
        <w:rPr>
          <w:rFonts w:ascii="Arial" w:hAnsi="Arial" w:cs="Arial"/>
          <w:bCs/>
          <w:sz w:val="20"/>
          <w:szCs w:val="20"/>
        </w:rPr>
        <w:t xml:space="preserve"> oder KfW-Effizienzhaus</w:t>
      </w:r>
      <w:r w:rsidR="00F34F28">
        <w:rPr>
          <w:rFonts w:ascii="Arial" w:hAnsi="Arial" w:cs="Arial"/>
          <w:bCs/>
          <w:sz w:val="20"/>
          <w:szCs w:val="20"/>
        </w:rPr>
        <w:t>-Standard entsprechen</w:t>
      </w:r>
      <w:r w:rsidR="00F5360A">
        <w:rPr>
          <w:rFonts w:ascii="Arial" w:hAnsi="Arial" w:cs="Arial"/>
          <w:bCs/>
          <w:sz w:val="20"/>
          <w:szCs w:val="20"/>
        </w:rPr>
        <w:t xml:space="preserve">? </w:t>
      </w:r>
      <w:r w:rsidR="00C67784">
        <w:rPr>
          <w:rFonts w:ascii="Arial" w:hAnsi="Arial" w:cs="Arial"/>
          <w:bCs/>
          <w:sz w:val="20"/>
          <w:szCs w:val="20"/>
        </w:rPr>
        <w:t xml:space="preserve">Wie hoch ist der Wärmebedarf? </w:t>
      </w:r>
      <w:r w:rsidR="00F5360A">
        <w:rPr>
          <w:rFonts w:ascii="Arial" w:hAnsi="Arial" w:cs="Arial"/>
          <w:bCs/>
          <w:sz w:val="20"/>
          <w:szCs w:val="20"/>
        </w:rPr>
        <w:t>Soll der Ofen mit</w:t>
      </w:r>
      <w:r w:rsidR="001E6435">
        <w:rPr>
          <w:rFonts w:ascii="Arial" w:hAnsi="Arial" w:cs="Arial"/>
          <w:bCs/>
          <w:sz w:val="20"/>
          <w:szCs w:val="20"/>
        </w:rPr>
        <w:t xml:space="preserve"> dem bestehenden Heizsystem und/oder </w:t>
      </w:r>
      <w:r w:rsidR="00F5360A">
        <w:rPr>
          <w:rFonts w:ascii="Arial" w:hAnsi="Arial" w:cs="Arial"/>
          <w:bCs/>
          <w:sz w:val="20"/>
          <w:szCs w:val="20"/>
        </w:rPr>
        <w:t xml:space="preserve">mit </w:t>
      </w:r>
      <w:proofErr w:type="spellStart"/>
      <w:r w:rsidR="00F5360A">
        <w:rPr>
          <w:rFonts w:ascii="Arial" w:hAnsi="Arial" w:cs="Arial"/>
          <w:bCs/>
          <w:sz w:val="20"/>
          <w:szCs w:val="20"/>
        </w:rPr>
        <w:t>Solarthermie</w:t>
      </w:r>
      <w:proofErr w:type="spellEnd"/>
      <w:r w:rsidR="00F5360A">
        <w:rPr>
          <w:rFonts w:ascii="Arial" w:hAnsi="Arial" w:cs="Arial"/>
          <w:bCs/>
          <w:sz w:val="20"/>
          <w:szCs w:val="20"/>
        </w:rPr>
        <w:t xml:space="preserve"> kombiniert werden? </w:t>
      </w:r>
      <w:r w:rsidR="00C67784">
        <w:rPr>
          <w:rFonts w:ascii="Arial" w:hAnsi="Arial" w:cs="Arial"/>
          <w:bCs/>
          <w:sz w:val="20"/>
          <w:szCs w:val="20"/>
        </w:rPr>
        <w:t xml:space="preserve">Wie wird </w:t>
      </w:r>
      <w:r w:rsidR="00F5360A">
        <w:rPr>
          <w:rFonts w:ascii="Arial" w:hAnsi="Arial" w:cs="Arial"/>
          <w:bCs/>
          <w:sz w:val="20"/>
          <w:szCs w:val="20"/>
        </w:rPr>
        <w:t>der Ofen in der Regel genutzt? Welches Design und welche Ofenkeramik kommen in Frage? Diese und andere Fragen klä</w:t>
      </w:r>
      <w:r w:rsidR="00E328FB">
        <w:rPr>
          <w:rFonts w:ascii="Arial" w:hAnsi="Arial" w:cs="Arial"/>
          <w:bCs/>
          <w:sz w:val="20"/>
          <w:szCs w:val="20"/>
        </w:rPr>
        <w:t>rt der Fachmann</w:t>
      </w:r>
      <w:r w:rsidR="00A8113A">
        <w:rPr>
          <w:rFonts w:ascii="Arial" w:hAnsi="Arial" w:cs="Arial"/>
          <w:bCs/>
          <w:sz w:val="20"/>
          <w:szCs w:val="20"/>
        </w:rPr>
        <w:t xml:space="preserve"> und macht entsprechende Empfehlungen und Vorschläge.</w:t>
      </w:r>
      <w:r w:rsidR="00C67784">
        <w:rPr>
          <w:rFonts w:ascii="Arial" w:hAnsi="Arial" w:cs="Arial"/>
          <w:bCs/>
          <w:sz w:val="20"/>
          <w:szCs w:val="20"/>
        </w:rPr>
        <w:t xml:space="preserve"> </w:t>
      </w:r>
    </w:p>
    <w:p w14:paraId="69D3D444" w14:textId="3A5AA2A5" w:rsidR="00E60E4E" w:rsidRDefault="00D17F67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Die ideale Basis f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ür </w:t>
      </w:r>
      <w:r w:rsidR="001E6435">
        <w:rPr>
          <w:rFonts w:ascii="Arial" w:hAnsi="Arial" w:cs="Arial"/>
          <w:bCs/>
          <w:sz w:val="20"/>
          <w:szCs w:val="20"/>
        </w:rPr>
        <w:t>eine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 hochflexible, </w:t>
      </w:r>
      <w:r w:rsidR="001E6435">
        <w:rPr>
          <w:rFonts w:ascii="Arial" w:hAnsi="Arial" w:cs="Arial"/>
          <w:bCs/>
          <w:sz w:val="20"/>
          <w:szCs w:val="20"/>
        </w:rPr>
        <w:t>zukunftssichere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 Wärmeversorgung </w:t>
      </w:r>
      <w:r>
        <w:rPr>
          <w:rFonts w:ascii="Arial" w:hAnsi="Arial" w:cs="Arial"/>
          <w:bCs/>
          <w:sz w:val="20"/>
          <w:szCs w:val="20"/>
        </w:rPr>
        <w:t xml:space="preserve">– gerade für Niedrigenergie- und KFW-Effizienzhäuser mit reduziertem Wärmebedarf – sind </w:t>
      </w:r>
      <w:r w:rsidR="00A7614D" w:rsidRPr="00A7614D">
        <w:rPr>
          <w:rFonts w:ascii="Arial" w:hAnsi="Arial" w:cs="Arial"/>
          <w:bCs/>
          <w:sz w:val="20"/>
          <w:szCs w:val="20"/>
        </w:rPr>
        <w:t>Kachel</w:t>
      </w:r>
      <w:r>
        <w:rPr>
          <w:rFonts w:ascii="Arial" w:hAnsi="Arial" w:cs="Arial"/>
          <w:bCs/>
          <w:sz w:val="20"/>
          <w:szCs w:val="20"/>
        </w:rPr>
        <w:t>öfen</w:t>
      </w:r>
      <w:r w:rsidR="00C67784">
        <w:rPr>
          <w:rFonts w:ascii="Arial" w:hAnsi="Arial" w:cs="Arial"/>
          <w:bCs/>
          <w:sz w:val="20"/>
          <w:szCs w:val="20"/>
        </w:rPr>
        <w:t xml:space="preserve">, </w:t>
      </w:r>
      <w:r w:rsidR="00A7614D" w:rsidRPr="00A7614D">
        <w:rPr>
          <w:rFonts w:ascii="Arial" w:hAnsi="Arial" w:cs="Arial"/>
          <w:bCs/>
          <w:sz w:val="20"/>
          <w:szCs w:val="20"/>
        </w:rPr>
        <w:t>Heizkamin</w:t>
      </w:r>
      <w:r>
        <w:rPr>
          <w:rFonts w:ascii="Arial" w:hAnsi="Arial" w:cs="Arial"/>
          <w:bCs/>
          <w:sz w:val="20"/>
          <w:szCs w:val="20"/>
        </w:rPr>
        <w:t>e</w:t>
      </w:r>
      <w:r w:rsidR="00C67784">
        <w:rPr>
          <w:rFonts w:ascii="Arial" w:hAnsi="Arial" w:cs="Arial"/>
          <w:bCs/>
          <w:sz w:val="20"/>
          <w:szCs w:val="20"/>
        </w:rPr>
        <w:t xml:space="preserve">, </w:t>
      </w:r>
      <w:r w:rsidR="00A7614D" w:rsidRPr="00A7614D">
        <w:rPr>
          <w:rFonts w:ascii="Arial" w:hAnsi="Arial" w:cs="Arial"/>
          <w:bCs/>
          <w:sz w:val="20"/>
          <w:szCs w:val="20"/>
        </w:rPr>
        <w:t>Kamin</w:t>
      </w:r>
      <w:r>
        <w:rPr>
          <w:rFonts w:ascii="Arial" w:hAnsi="Arial" w:cs="Arial"/>
          <w:bCs/>
          <w:sz w:val="20"/>
          <w:szCs w:val="20"/>
        </w:rPr>
        <w:t xml:space="preserve">öfen </w:t>
      </w:r>
      <w:r w:rsidR="00C67784">
        <w:rPr>
          <w:rFonts w:ascii="Arial" w:hAnsi="Arial" w:cs="Arial"/>
          <w:bCs/>
          <w:sz w:val="20"/>
          <w:szCs w:val="20"/>
        </w:rPr>
        <w:t xml:space="preserve">oder </w:t>
      </w:r>
      <w:proofErr w:type="spellStart"/>
      <w:r w:rsidR="00A7614D" w:rsidRPr="00A7614D">
        <w:rPr>
          <w:rFonts w:ascii="Arial" w:hAnsi="Arial" w:cs="Arial"/>
          <w:bCs/>
          <w:sz w:val="20"/>
          <w:szCs w:val="20"/>
        </w:rPr>
        <w:t>Pellet</w:t>
      </w:r>
      <w:r>
        <w:rPr>
          <w:rFonts w:ascii="Arial" w:hAnsi="Arial" w:cs="Arial"/>
          <w:bCs/>
          <w:sz w:val="20"/>
          <w:szCs w:val="20"/>
        </w:rPr>
        <w:t>ö</w:t>
      </w:r>
      <w:r w:rsidR="00A7614D" w:rsidRPr="00A7614D">
        <w:rPr>
          <w:rFonts w:ascii="Arial" w:hAnsi="Arial" w:cs="Arial"/>
          <w:bCs/>
          <w:sz w:val="20"/>
          <w:szCs w:val="20"/>
        </w:rPr>
        <w:t>fen</w:t>
      </w:r>
      <w:proofErr w:type="spellEnd"/>
      <w:r w:rsidR="00A7614D" w:rsidRPr="00A7614D">
        <w:rPr>
          <w:rFonts w:ascii="Arial" w:hAnsi="Arial" w:cs="Arial"/>
          <w:bCs/>
          <w:sz w:val="20"/>
          <w:szCs w:val="20"/>
        </w:rPr>
        <w:t xml:space="preserve"> mit Wasserwärmetauscher</w:t>
      </w:r>
      <w:r w:rsidR="00FD4F31">
        <w:rPr>
          <w:rFonts w:ascii="Arial" w:hAnsi="Arial" w:cs="Arial"/>
          <w:bCs/>
          <w:sz w:val="20"/>
          <w:szCs w:val="20"/>
        </w:rPr>
        <w:t xml:space="preserve">. </w:t>
      </w:r>
      <w:r w:rsidR="006149E3">
        <w:rPr>
          <w:rFonts w:ascii="Arial" w:hAnsi="Arial" w:cs="Arial"/>
          <w:bCs/>
          <w:sz w:val="20"/>
          <w:szCs w:val="20"/>
        </w:rPr>
        <w:t>Sie</w:t>
      </w:r>
      <w:r w:rsidR="00FD4F31">
        <w:rPr>
          <w:rFonts w:ascii="Arial" w:hAnsi="Arial" w:cs="Arial"/>
          <w:bCs/>
          <w:sz w:val="20"/>
          <w:szCs w:val="20"/>
        </w:rPr>
        <w:t xml:space="preserve"> ermöglich</w:t>
      </w:r>
      <w:r w:rsidR="006149E3">
        <w:rPr>
          <w:rFonts w:ascii="Arial" w:hAnsi="Arial" w:cs="Arial"/>
          <w:bCs/>
          <w:sz w:val="20"/>
          <w:szCs w:val="20"/>
        </w:rPr>
        <w:t>en</w:t>
      </w:r>
      <w:r w:rsidR="00FD4F31">
        <w:rPr>
          <w:rFonts w:ascii="Arial" w:hAnsi="Arial" w:cs="Arial"/>
          <w:bCs/>
          <w:sz w:val="20"/>
          <w:szCs w:val="20"/>
        </w:rPr>
        <w:t xml:space="preserve"> die </w:t>
      </w:r>
      <w:r w:rsidR="00EF4202">
        <w:rPr>
          <w:rFonts w:ascii="Arial" w:hAnsi="Arial" w:cs="Arial"/>
          <w:bCs/>
          <w:sz w:val="20"/>
          <w:szCs w:val="20"/>
        </w:rPr>
        <w:t>Anbindung an einen zentralen Pufferspeicher</w:t>
      </w:r>
      <w:r w:rsidR="00AA1522">
        <w:rPr>
          <w:rFonts w:ascii="Arial" w:hAnsi="Arial" w:cs="Arial"/>
          <w:bCs/>
          <w:sz w:val="20"/>
          <w:szCs w:val="20"/>
        </w:rPr>
        <w:t xml:space="preserve">, </w:t>
      </w:r>
      <w:r w:rsidR="003B4D03">
        <w:rPr>
          <w:rFonts w:ascii="Arial" w:hAnsi="Arial" w:cs="Arial"/>
          <w:bCs/>
          <w:sz w:val="20"/>
          <w:szCs w:val="20"/>
        </w:rPr>
        <w:t xml:space="preserve">der </w:t>
      </w:r>
      <w:r w:rsidR="00AA1522">
        <w:rPr>
          <w:rFonts w:ascii="Arial" w:hAnsi="Arial" w:cs="Arial"/>
          <w:bCs/>
          <w:sz w:val="20"/>
          <w:szCs w:val="20"/>
        </w:rPr>
        <w:t xml:space="preserve">die Wärme </w:t>
      </w:r>
      <w:r w:rsidR="00D95BDE">
        <w:rPr>
          <w:rFonts w:ascii="Arial" w:hAnsi="Arial" w:cs="Arial"/>
          <w:bCs/>
          <w:sz w:val="20"/>
          <w:szCs w:val="20"/>
        </w:rPr>
        <w:t>verschiedener</w:t>
      </w:r>
      <w:r w:rsidR="00AA1522">
        <w:rPr>
          <w:rFonts w:ascii="Arial" w:hAnsi="Arial" w:cs="Arial"/>
          <w:bCs/>
          <w:sz w:val="20"/>
          <w:szCs w:val="20"/>
        </w:rPr>
        <w:t xml:space="preserve"> Energieerzeuger</w:t>
      </w:r>
      <w:r w:rsidR="0075731F">
        <w:rPr>
          <w:rFonts w:ascii="Arial" w:hAnsi="Arial" w:cs="Arial"/>
          <w:bCs/>
          <w:sz w:val="20"/>
          <w:szCs w:val="20"/>
        </w:rPr>
        <w:t xml:space="preserve"> über einen langen Zeitraum </w:t>
      </w:r>
      <w:r w:rsidR="003B4D03">
        <w:rPr>
          <w:rFonts w:ascii="Arial" w:hAnsi="Arial" w:cs="Arial"/>
          <w:bCs/>
          <w:sz w:val="20"/>
          <w:szCs w:val="20"/>
        </w:rPr>
        <w:t xml:space="preserve">speichern kann. </w:t>
      </w:r>
      <w:r w:rsidR="002C4598">
        <w:rPr>
          <w:rFonts w:ascii="Arial" w:hAnsi="Arial" w:cs="Arial"/>
          <w:bCs/>
          <w:sz w:val="20"/>
          <w:szCs w:val="20"/>
        </w:rPr>
        <w:t xml:space="preserve">Das Prinzip: </w:t>
      </w:r>
      <w:r w:rsidR="001E6435">
        <w:rPr>
          <w:rFonts w:ascii="Arial" w:hAnsi="Arial" w:cs="Arial"/>
          <w:bCs/>
          <w:sz w:val="20"/>
          <w:szCs w:val="20"/>
        </w:rPr>
        <w:t>Der wasserführende Ofen</w:t>
      </w:r>
      <w:r w:rsidR="00B4663D">
        <w:rPr>
          <w:rFonts w:ascii="Arial" w:hAnsi="Arial" w:cs="Arial"/>
          <w:bCs/>
          <w:sz w:val="20"/>
          <w:szCs w:val="20"/>
        </w:rPr>
        <w:t xml:space="preserve"> </w:t>
      </w:r>
      <w:r w:rsidR="002F77E6">
        <w:rPr>
          <w:rFonts w:ascii="Arial" w:hAnsi="Arial" w:cs="Arial"/>
          <w:bCs/>
          <w:sz w:val="20"/>
          <w:szCs w:val="20"/>
        </w:rPr>
        <w:t>erwärmt z</w:t>
      </w:r>
      <w:r w:rsidR="00AA1522">
        <w:rPr>
          <w:rFonts w:ascii="Arial" w:hAnsi="Arial" w:cs="Arial"/>
          <w:bCs/>
          <w:sz w:val="20"/>
          <w:szCs w:val="20"/>
        </w:rPr>
        <w:t xml:space="preserve">ugleich </w:t>
      </w:r>
      <w:r w:rsidR="002F77E6">
        <w:rPr>
          <w:rFonts w:ascii="Arial" w:hAnsi="Arial" w:cs="Arial"/>
          <w:bCs/>
          <w:sz w:val="20"/>
          <w:szCs w:val="20"/>
        </w:rPr>
        <w:t xml:space="preserve">auch </w:t>
      </w:r>
      <w:r w:rsidR="00A20048">
        <w:rPr>
          <w:rFonts w:ascii="Arial" w:hAnsi="Arial" w:cs="Arial"/>
          <w:bCs/>
          <w:sz w:val="20"/>
          <w:szCs w:val="20"/>
        </w:rPr>
        <w:t xml:space="preserve">das </w:t>
      </w:r>
      <w:r w:rsidR="00357676">
        <w:rPr>
          <w:rFonts w:ascii="Arial" w:hAnsi="Arial" w:cs="Arial"/>
          <w:bCs/>
          <w:sz w:val="20"/>
          <w:szCs w:val="20"/>
        </w:rPr>
        <w:t>ihn d</w:t>
      </w:r>
      <w:r w:rsidR="00A20048">
        <w:rPr>
          <w:rFonts w:ascii="Arial" w:hAnsi="Arial" w:cs="Arial"/>
          <w:bCs/>
          <w:sz w:val="20"/>
          <w:szCs w:val="20"/>
        </w:rPr>
        <w:t>urchström</w:t>
      </w:r>
      <w:r w:rsidR="00FD4F31">
        <w:rPr>
          <w:rFonts w:ascii="Arial" w:hAnsi="Arial" w:cs="Arial"/>
          <w:bCs/>
          <w:sz w:val="20"/>
          <w:szCs w:val="20"/>
        </w:rPr>
        <w:t xml:space="preserve">ende Wasser </w:t>
      </w:r>
      <w:r w:rsidR="00357676">
        <w:rPr>
          <w:rFonts w:ascii="Arial" w:hAnsi="Arial" w:cs="Arial"/>
          <w:bCs/>
          <w:sz w:val="20"/>
          <w:szCs w:val="20"/>
        </w:rPr>
        <w:t xml:space="preserve">und </w:t>
      </w:r>
      <w:r w:rsidR="00FD4F31">
        <w:rPr>
          <w:rFonts w:ascii="Arial" w:hAnsi="Arial" w:cs="Arial"/>
          <w:bCs/>
          <w:sz w:val="20"/>
          <w:szCs w:val="20"/>
        </w:rPr>
        <w:t xml:space="preserve">leitet </w:t>
      </w:r>
      <w:r w:rsidR="002F77E6">
        <w:rPr>
          <w:rFonts w:ascii="Arial" w:hAnsi="Arial" w:cs="Arial"/>
          <w:bCs/>
          <w:sz w:val="20"/>
          <w:szCs w:val="20"/>
        </w:rPr>
        <w:t xml:space="preserve">einen </w:t>
      </w:r>
      <w:r w:rsidR="001B7E9B">
        <w:rPr>
          <w:rFonts w:ascii="Arial" w:hAnsi="Arial" w:cs="Arial"/>
          <w:bCs/>
          <w:sz w:val="20"/>
          <w:szCs w:val="20"/>
        </w:rPr>
        <w:t xml:space="preserve">Teil </w:t>
      </w:r>
      <w:r w:rsidR="00FD4F31">
        <w:rPr>
          <w:rFonts w:ascii="Arial" w:hAnsi="Arial" w:cs="Arial"/>
          <w:bCs/>
          <w:sz w:val="20"/>
          <w:szCs w:val="20"/>
        </w:rPr>
        <w:t>seiner</w:t>
      </w:r>
      <w:r w:rsidR="001B7E9B">
        <w:rPr>
          <w:rFonts w:ascii="Arial" w:hAnsi="Arial" w:cs="Arial"/>
          <w:bCs/>
          <w:sz w:val="20"/>
          <w:szCs w:val="20"/>
        </w:rPr>
        <w:t xml:space="preserve"> </w:t>
      </w:r>
      <w:r w:rsidR="00FD4F31">
        <w:rPr>
          <w:rFonts w:ascii="Arial" w:hAnsi="Arial" w:cs="Arial"/>
          <w:bCs/>
          <w:sz w:val="20"/>
          <w:szCs w:val="20"/>
        </w:rPr>
        <w:t xml:space="preserve">(überschüssigen) </w:t>
      </w:r>
      <w:r w:rsidR="001B7E9B">
        <w:rPr>
          <w:rFonts w:ascii="Arial" w:hAnsi="Arial" w:cs="Arial"/>
          <w:bCs/>
          <w:sz w:val="20"/>
          <w:szCs w:val="20"/>
        </w:rPr>
        <w:t>Ofenwärme</w:t>
      </w:r>
      <w:r w:rsidR="00357676">
        <w:rPr>
          <w:rFonts w:ascii="Arial" w:hAnsi="Arial" w:cs="Arial"/>
          <w:bCs/>
          <w:sz w:val="20"/>
          <w:szCs w:val="20"/>
        </w:rPr>
        <w:t xml:space="preserve"> 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in </w:t>
      </w:r>
      <w:r w:rsidR="00AA1522">
        <w:rPr>
          <w:rFonts w:ascii="Arial" w:hAnsi="Arial" w:cs="Arial"/>
          <w:bCs/>
          <w:sz w:val="20"/>
          <w:szCs w:val="20"/>
        </w:rPr>
        <w:t>den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 zentralen</w:t>
      </w:r>
      <w:r w:rsidR="001E6435">
        <w:rPr>
          <w:rFonts w:ascii="Arial" w:hAnsi="Arial" w:cs="Arial"/>
          <w:bCs/>
          <w:sz w:val="20"/>
          <w:szCs w:val="20"/>
        </w:rPr>
        <w:t xml:space="preserve"> Pufferspeicher. </w:t>
      </w:r>
      <w:r w:rsidR="002C4598">
        <w:rPr>
          <w:rFonts w:ascii="Arial" w:hAnsi="Arial" w:cs="Arial"/>
          <w:bCs/>
          <w:sz w:val="20"/>
          <w:szCs w:val="20"/>
        </w:rPr>
        <w:t xml:space="preserve">Dieser stellt </w:t>
      </w:r>
      <w:r w:rsidR="005B27D0">
        <w:rPr>
          <w:rFonts w:ascii="Arial" w:hAnsi="Arial" w:cs="Arial"/>
          <w:bCs/>
          <w:sz w:val="20"/>
          <w:szCs w:val="20"/>
        </w:rPr>
        <w:t xml:space="preserve">das warme Wasser für 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die Heizung und </w:t>
      </w:r>
      <w:r w:rsidR="001E6435">
        <w:rPr>
          <w:rFonts w:ascii="Arial" w:hAnsi="Arial" w:cs="Arial"/>
          <w:bCs/>
          <w:sz w:val="20"/>
          <w:szCs w:val="20"/>
        </w:rPr>
        <w:t xml:space="preserve">das </w:t>
      </w:r>
      <w:r w:rsidR="00A7614D" w:rsidRPr="00A7614D">
        <w:rPr>
          <w:rFonts w:ascii="Arial" w:hAnsi="Arial" w:cs="Arial"/>
          <w:bCs/>
          <w:sz w:val="20"/>
          <w:szCs w:val="20"/>
        </w:rPr>
        <w:t>Brauchwasser</w:t>
      </w:r>
      <w:r w:rsidR="001E6435" w:rsidRPr="001E6435">
        <w:rPr>
          <w:rFonts w:ascii="Arial" w:hAnsi="Arial" w:cs="Arial"/>
          <w:bCs/>
          <w:sz w:val="20"/>
          <w:szCs w:val="20"/>
        </w:rPr>
        <w:t xml:space="preserve"> </w:t>
      </w:r>
      <w:r w:rsidR="001E6435" w:rsidRPr="00A7614D">
        <w:rPr>
          <w:rFonts w:ascii="Arial" w:hAnsi="Arial" w:cs="Arial"/>
          <w:bCs/>
          <w:sz w:val="20"/>
          <w:szCs w:val="20"/>
        </w:rPr>
        <w:t>zur Verfügung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. </w:t>
      </w:r>
      <w:r w:rsidR="006149E3">
        <w:rPr>
          <w:rFonts w:ascii="Arial" w:hAnsi="Arial" w:cs="Arial"/>
          <w:bCs/>
          <w:sz w:val="20"/>
          <w:szCs w:val="20"/>
        </w:rPr>
        <w:t>So liefert ei</w:t>
      </w:r>
      <w:r w:rsidR="00F34F28">
        <w:rPr>
          <w:rFonts w:ascii="Arial" w:hAnsi="Arial" w:cs="Arial"/>
          <w:bCs/>
          <w:sz w:val="20"/>
          <w:szCs w:val="20"/>
        </w:rPr>
        <w:t>n</w:t>
      </w:r>
      <w:r w:rsidR="002C4598">
        <w:rPr>
          <w:rFonts w:ascii="Arial" w:hAnsi="Arial" w:cs="Arial"/>
          <w:bCs/>
          <w:sz w:val="20"/>
          <w:szCs w:val="20"/>
        </w:rPr>
        <w:t xml:space="preserve"> </w:t>
      </w:r>
      <w:r w:rsidR="00A7614D" w:rsidRPr="00A7614D">
        <w:rPr>
          <w:rFonts w:ascii="Arial" w:hAnsi="Arial" w:cs="Arial"/>
          <w:bCs/>
          <w:sz w:val="20"/>
          <w:szCs w:val="20"/>
        </w:rPr>
        <w:t>moderne</w:t>
      </w:r>
      <w:r w:rsidR="00F34F28">
        <w:rPr>
          <w:rFonts w:ascii="Arial" w:hAnsi="Arial" w:cs="Arial"/>
          <w:bCs/>
          <w:sz w:val="20"/>
          <w:szCs w:val="20"/>
        </w:rPr>
        <w:t xml:space="preserve">r Kachelofen zum Beispiel 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gemütliche </w:t>
      </w:r>
      <w:r w:rsidR="00F34F28">
        <w:rPr>
          <w:rFonts w:ascii="Arial" w:hAnsi="Arial" w:cs="Arial"/>
          <w:bCs/>
          <w:sz w:val="20"/>
          <w:szCs w:val="20"/>
        </w:rPr>
        <w:t xml:space="preserve">Strahlungswärme im Aufstellraum </w:t>
      </w:r>
      <w:r w:rsidR="00A7614D" w:rsidRPr="00A7614D">
        <w:rPr>
          <w:rFonts w:ascii="Arial" w:hAnsi="Arial" w:cs="Arial"/>
          <w:bCs/>
          <w:sz w:val="20"/>
          <w:szCs w:val="20"/>
        </w:rPr>
        <w:t xml:space="preserve">plus warmes Wasser zum Waschen, Duschen und Heizen. </w:t>
      </w:r>
    </w:p>
    <w:p w14:paraId="2A33DEC2" w14:textId="7E83282A" w:rsidR="00D77BD1" w:rsidRPr="00F34F28" w:rsidRDefault="00F34F28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 einem </w:t>
      </w:r>
      <w:r w:rsidR="006149E3">
        <w:rPr>
          <w:rFonts w:ascii="Arial" w:hAnsi="Arial" w:cs="Arial"/>
          <w:bCs/>
          <w:sz w:val="20"/>
          <w:szCs w:val="20"/>
        </w:rPr>
        <w:t xml:space="preserve">Hybridsystem </w:t>
      </w:r>
      <w:r w:rsidR="00D95BDE">
        <w:rPr>
          <w:rFonts w:ascii="Arial" w:hAnsi="Arial" w:cs="Arial"/>
          <w:bCs/>
          <w:sz w:val="20"/>
          <w:szCs w:val="20"/>
        </w:rPr>
        <w:t>k</w:t>
      </w:r>
      <w:r>
        <w:rPr>
          <w:rFonts w:ascii="Arial" w:hAnsi="Arial" w:cs="Arial"/>
          <w:bCs/>
          <w:sz w:val="20"/>
          <w:szCs w:val="20"/>
        </w:rPr>
        <w:t xml:space="preserve">önnen </w:t>
      </w:r>
      <w:r w:rsidR="00D95BDE">
        <w:rPr>
          <w:rFonts w:ascii="Arial" w:hAnsi="Arial" w:cs="Arial"/>
          <w:bCs/>
          <w:sz w:val="20"/>
          <w:szCs w:val="20"/>
        </w:rPr>
        <w:t>verschiedene Heiztechnologien kombinier</w:t>
      </w:r>
      <w:r>
        <w:rPr>
          <w:rFonts w:ascii="Arial" w:hAnsi="Arial" w:cs="Arial"/>
          <w:bCs/>
          <w:sz w:val="20"/>
          <w:szCs w:val="20"/>
        </w:rPr>
        <w:t xml:space="preserve">t </w:t>
      </w:r>
      <w:r w:rsidR="00D95BDE">
        <w:rPr>
          <w:rFonts w:ascii="Arial" w:hAnsi="Arial" w:cs="Arial"/>
          <w:bCs/>
          <w:sz w:val="20"/>
          <w:szCs w:val="20"/>
        </w:rPr>
        <w:t>und vernetzt werden, z.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D95BDE">
        <w:rPr>
          <w:rFonts w:ascii="Arial" w:hAnsi="Arial" w:cs="Arial"/>
          <w:bCs/>
          <w:sz w:val="20"/>
          <w:szCs w:val="20"/>
        </w:rPr>
        <w:t>B. ein</w:t>
      </w:r>
      <w:r w:rsidR="006149E3">
        <w:rPr>
          <w:rFonts w:ascii="Arial" w:hAnsi="Arial" w:cs="Arial"/>
          <w:bCs/>
          <w:sz w:val="20"/>
          <w:szCs w:val="20"/>
        </w:rPr>
        <w:t xml:space="preserve">e Holzfeuerstätte </w:t>
      </w:r>
      <w:r w:rsidR="00D95BDE">
        <w:rPr>
          <w:rFonts w:ascii="Arial" w:hAnsi="Arial" w:cs="Arial"/>
          <w:bCs/>
          <w:sz w:val="20"/>
          <w:szCs w:val="20"/>
        </w:rPr>
        <w:t xml:space="preserve">mit einem </w:t>
      </w:r>
      <w:r w:rsidR="00A7614D" w:rsidRPr="00A7614D">
        <w:rPr>
          <w:rFonts w:ascii="Arial" w:hAnsi="Arial" w:cs="Arial"/>
          <w:bCs/>
          <w:sz w:val="20"/>
          <w:szCs w:val="20"/>
        </w:rPr>
        <w:t>Öl­/</w:t>
      </w:r>
      <w:proofErr w:type="spellStart"/>
      <w:r w:rsidR="00A7614D" w:rsidRPr="00A7614D">
        <w:rPr>
          <w:rFonts w:ascii="Arial" w:hAnsi="Arial" w:cs="Arial"/>
          <w:bCs/>
          <w:sz w:val="20"/>
          <w:szCs w:val="20"/>
        </w:rPr>
        <w:t>Gas­Heizkessel</w:t>
      </w:r>
      <w:proofErr w:type="spellEnd"/>
      <w:r w:rsidR="00D95BDE">
        <w:rPr>
          <w:rFonts w:ascii="Arial" w:hAnsi="Arial" w:cs="Arial"/>
          <w:bCs/>
          <w:sz w:val="20"/>
          <w:szCs w:val="20"/>
        </w:rPr>
        <w:t>, einer Wärmepumpe und</w:t>
      </w:r>
      <w:r w:rsidR="007F1008">
        <w:rPr>
          <w:rFonts w:ascii="Arial" w:hAnsi="Arial" w:cs="Arial"/>
          <w:bCs/>
          <w:sz w:val="20"/>
          <w:szCs w:val="20"/>
        </w:rPr>
        <w:t>/oder</w:t>
      </w:r>
      <w:r w:rsidR="00D95BDE">
        <w:rPr>
          <w:rFonts w:ascii="Arial" w:hAnsi="Arial" w:cs="Arial"/>
          <w:bCs/>
          <w:sz w:val="20"/>
          <w:szCs w:val="20"/>
        </w:rPr>
        <w:t xml:space="preserve"> einer </w:t>
      </w:r>
      <w:proofErr w:type="spellStart"/>
      <w:r w:rsidR="00A7614D" w:rsidRPr="00A7614D">
        <w:rPr>
          <w:rFonts w:ascii="Arial" w:hAnsi="Arial" w:cs="Arial"/>
          <w:bCs/>
          <w:sz w:val="20"/>
          <w:szCs w:val="20"/>
        </w:rPr>
        <w:t>Solarthermie­Anlage</w:t>
      </w:r>
      <w:proofErr w:type="spellEnd"/>
      <w:r w:rsidR="00D95BDE">
        <w:rPr>
          <w:rFonts w:ascii="Arial" w:hAnsi="Arial" w:cs="Arial"/>
          <w:bCs/>
          <w:sz w:val="20"/>
          <w:szCs w:val="20"/>
        </w:rPr>
        <w:t>.</w:t>
      </w:r>
      <w:r w:rsidR="00D5296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Heutige Holzfeuerungen ermöglichen d</w:t>
      </w:r>
      <w:r w:rsidR="002C4598">
        <w:rPr>
          <w:rFonts w:ascii="Arial" w:hAnsi="Arial" w:cs="Arial"/>
          <w:bCs/>
          <w:sz w:val="20"/>
          <w:szCs w:val="20"/>
        </w:rPr>
        <w:t>ank hohe</w:t>
      </w:r>
      <w:r>
        <w:rPr>
          <w:rFonts w:ascii="Arial" w:hAnsi="Arial" w:cs="Arial"/>
          <w:bCs/>
          <w:sz w:val="20"/>
          <w:szCs w:val="20"/>
        </w:rPr>
        <w:t>r</w:t>
      </w:r>
      <w:r w:rsidR="002C4598">
        <w:rPr>
          <w:rFonts w:ascii="Arial" w:hAnsi="Arial" w:cs="Arial"/>
          <w:bCs/>
          <w:sz w:val="20"/>
          <w:szCs w:val="20"/>
        </w:rPr>
        <w:t xml:space="preserve"> </w:t>
      </w:r>
      <w:r w:rsidR="006C7D03">
        <w:rPr>
          <w:rFonts w:ascii="Arial" w:hAnsi="Arial" w:cs="Arial"/>
          <w:bCs/>
          <w:sz w:val="20"/>
          <w:szCs w:val="20"/>
        </w:rPr>
        <w:t>F</w:t>
      </w:r>
      <w:r w:rsidR="006C7D03" w:rsidRPr="00371920">
        <w:rPr>
          <w:rFonts w:ascii="Arial" w:hAnsi="Arial" w:cs="Arial"/>
          <w:bCs/>
          <w:sz w:val="20"/>
          <w:szCs w:val="20"/>
        </w:rPr>
        <w:t>lexibilität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1057DD">
        <w:rPr>
          <w:rFonts w:ascii="Arial" w:hAnsi="Arial" w:cs="Arial"/>
          <w:bCs/>
          <w:sz w:val="20"/>
          <w:szCs w:val="20"/>
        </w:rPr>
        <w:t xml:space="preserve">– </w:t>
      </w:r>
      <w:r w:rsidR="006C7D03" w:rsidRPr="00371920">
        <w:rPr>
          <w:rFonts w:ascii="Arial" w:hAnsi="Arial" w:cs="Arial"/>
          <w:bCs/>
          <w:sz w:val="20"/>
          <w:szCs w:val="20"/>
        </w:rPr>
        <w:t>von der Zusatz</w:t>
      </w:r>
      <w:r w:rsidR="006C7D03">
        <w:rPr>
          <w:rFonts w:ascii="Arial" w:hAnsi="Arial" w:cs="Arial"/>
          <w:bCs/>
          <w:sz w:val="20"/>
          <w:szCs w:val="20"/>
        </w:rPr>
        <w:t>heizung bis zur hocheffizienten Unterstützung der H</w:t>
      </w:r>
      <w:r w:rsidR="006C7D03" w:rsidRPr="00371920">
        <w:rPr>
          <w:rFonts w:ascii="Arial" w:hAnsi="Arial" w:cs="Arial"/>
          <w:bCs/>
          <w:sz w:val="20"/>
          <w:szCs w:val="20"/>
        </w:rPr>
        <w:t xml:space="preserve">auptheizung </w:t>
      </w:r>
      <w:r w:rsidR="001057DD">
        <w:rPr>
          <w:rFonts w:ascii="Arial" w:hAnsi="Arial" w:cs="Arial"/>
          <w:bCs/>
          <w:sz w:val="20"/>
          <w:szCs w:val="20"/>
        </w:rPr>
        <w:t xml:space="preserve">– </w:t>
      </w:r>
      <w:r w:rsidR="006C7D03" w:rsidRPr="00371920">
        <w:rPr>
          <w:rFonts w:ascii="Arial" w:hAnsi="Arial" w:cs="Arial"/>
          <w:bCs/>
          <w:sz w:val="20"/>
          <w:szCs w:val="20"/>
        </w:rPr>
        <w:t>einen intelligent abgestimmten Energiemix, bei dem rege</w:t>
      </w:r>
      <w:r w:rsidR="000426AC">
        <w:rPr>
          <w:rFonts w:ascii="Arial" w:hAnsi="Arial" w:cs="Arial"/>
          <w:bCs/>
          <w:sz w:val="20"/>
          <w:szCs w:val="20"/>
        </w:rPr>
        <w:t>nerative Energiequellen Vorrang erhalten. Ob Modernisierung oder Neubau: n</w:t>
      </w:r>
      <w:r w:rsidR="006149E3">
        <w:rPr>
          <w:rFonts w:ascii="Arial" w:hAnsi="Arial" w:cs="Arial"/>
          <w:bCs/>
          <w:sz w:val="20"/>
          <w:szCs w:val="20"/>
        </w:rPr>
        <w:t xml:space="preserve">achhaltige </w:t>
      </w:r>
      <w:r w:rsidR="00A25C58">
        <w:rPr>
          <w:rFonts w:ascii="Arial" w:hAnsi="Arial" w:cs="Arial"/>
          <w:bCs/>
          <w:sz w:val="20"/>
          <w:szCs w:val="20"/>
        </w:rPr>
        <w:t xml:space="preserve">Wärmesysteme spielen </w:t>
      </w:r>
      <w:r w:rsidR="00B10137">
        <w:rPr>
          <w:rFonts w:ascii="Arial" w:hAnsi="Arial" w:cs="Arial"/>
          <w:bCs/>
          <w:sz w:val="20"/>
          <w:szCs w:val="20"/>
        </w:rPr>
        <w:t xml:space="preserve">eine Schlüsselrolle für modernes Wohnen. </w:t>
      </w:r>
      <w:r w:rsidR="00E03F5F">
        <w:rPr>
          <w:rFonts w:ascii="Arial" w:hAnsi="Arial" w:cs="Arial"/>
          <w:bCs/>
          <w:sz w:val="20"/>
          <w:szCs w:val="20"/>
        </w:rPr>
        <w:t>Zukunftssichere Holzfeuerungen und ausführliche Beratung bietet der O</w:t>
      </w:r>
      <w:r w:rsidR="00D77BD1" w:rsidRPr="00D77BD1">
        <w:rPr>
          <w:rFonts w:ascii="Arial" w:hAnsi="Arial" w:cs="Arial"/>
          <w:bCs/>
          <w:sz w:val="20"/>
          <w:szCs w:val="20"/>
        </w:rPr>
        <w:t>fen- und Luftheizungsbauer</w:t>
      </w:r>
      <w:r w:rsidR="00E03F5F">
        <w:rPr>
          <w:rFonts w:ascii="Arial" w:hAnsi="Arial" w:cs="Arial"/>
          <w:bCs/>
          <w:sz w:val="20"/>
          <w:szCs w:val="20"/>
        </w:rPr>
        <w:t xml:space="preserve">. </w:t>
      </w:r>
      <w:r w:rsidR="00D77BD1" w:rsidRPr="00D77BD1">
        <w:rPr>
          <w:rFonts w:ascii="Arial" w:hAnsi="Arial" w:cs="Arial"/>
          <w:bCs/>
          <w:sz w:val="20"/>
          <w:szCs w:val="20"/>
        </w:rPr>
        <w:t>Adre</w:t>
      </w:r>
      <w:bookmarkStart w:id="0" w:name="_GoBack"/>
      <w:bookmarkEnd w:id="0"/>
      <w:r w:rsidR="00D77BD1" w:rsidRPr="00D77BD1">
        <w:rPr>
          <w:rFonts w:ascii="Arial" w:hAnsi="Arial" w:cs="Arial"/>
          <w:bCs/>
          <w:sz w:val="20"/>
          <w:szCs w:val="20"/>
        </w:rPr>
        <w:t xml:space="preserve">ssen qualifizierter Ofenbauer-Fachbetriebe und weitere Infos gibt es bei der </w:t>
      </w:r>
      <w:proofErr w:type="spellStart"/>
      <w:r w:rsidR="00D77BD1" w:rsidRPr="00D77BD1">
        <w:rPr>
          <w:rFonts w:ascii="Arial" w:hAnsi="Arial" w:cs="Arial"/>
          <w:bCs/>
          <w:sz w:val="20"/>
          <w:szCs w:val="20"/>
        </w:rPr>
        <w:t>AdK</w:t>
      </w:r>
      <w:proofErr w:type="spellEnd"/>
      <w:r w:rsidR="00D77BD1" w:rsidRPr="00D77BD1">
        <w:rPr>
          <w:rFonts w:ascii="Arial" w:hAnsi="Arial" w:cs="Arial"/>
          <w:bCs/>
          <w:sz w:val="20"/>
          <w:szCs w:val="20"/>
        </w:rPr>
        <w:t xml:space="preserve">, der Arbeitsgemeinschaft der deutschen Kachelofenwirtschaft e.V., unter </w:t>
      </w:r>
      <w:hyperlink r:id="rId7" w:history="1">
        <w:proofErr w:type="spellStart"/>
        <w:r w:rsidR="00D77BD1" w:rsidRPr="00D77BD1">
          <w:rPr>
            <w:rStyle w:val="Link"/>
            <w:rFonts w:ascii="Arial" w:hAnsi="Arial" w:cs="Arial"/>
            <w:bCs/>
            <w:sz w:val="20"/>
            <w:szCs w:val="20"/>
          </w:rPr>
          <w:t>www.kachelofenwelt.de</w:t>
        </w:r>
        <w:proofErr w:type="spellEnd"/>
      </w:hyperlink>
    </w:p>
    <w:p w14:paraId="22F57552" w14:textId="0D73555B" w:rsidR="00D77BD1" w:rsidRPr="00D77BD1" w:rsidRDefault="00D77BD1" w:rsidP="00A6332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77BD1">
        <w:rPr>
          <w:rFonts w:ascii="Arial" w:hAnsi="Arial" w:cs="Arial"/>
          <w:bCs/>
          <w:sz w:val="20"/>
          <w:szCs w:val="20"/>
        </w:rPr>
        <w:t>(</w:t>
      </w:r>
      <w:r w:rsidR="00E84E0E">
        <w:rPr>
          <w:rFonts w:ascii="Arial" w:hAnsi="Arial" w:cs="Arial"/>
          <w:bCs/>
          <w:sz w:val="20"/>
          <w:szCs w:val="20"/>
        </w:rPr>
        <w:t>4.</w:t>
      </w:r>
      <w:r w:rsidR="0088727D">
        <w:rPr>
          <w:rFonts w:ascii="Arial" w:hAnsi="Arial" w:cs="Arial"/>
          <w:bCs/>
          <w:sz w:val="20"/>
          <w:szCs w:val="20"/>
        </w:rPr>
        <w:t>1</w:t>
      </w:r>
      <w:r w:rsidR="004A3465">
        <w:rPr>
          <w:rFonts w:ascii="Arial" w:hAnsi="Arial" w:cs="Arial"/>
          <w:bCs/>
          <w:sz w:val="20"/>
          <w:szCs w:val="20"/>
        </w:rPr>
        <w:t>74</w:t>
      </w:r>
      <w:r w:rsidR="0088727D">
        <w:rPr>
          <w:rFonts w:ascii="Arial" w:hAnsi="Arial" w:cs="Arial"/>
          <w:bCs/>
          <w:sz w:val="20"/>
          <w:szCs w:val="20"/>
        </w:rPr>
        <w:t xml:space="preserve"> </w:t>
      </w:r>
      <w:r w:rsidRPr="00D77BD1">
        <w:rPr>
          <w:rFonts w:ascii="Arial" w:hAnsi="Arial" w:cs="Arial"/>
          <w:bCs/>
          <w:sz w:val="20"/>
          <w:szCs w:val="20"/>
        </w:rPr>
        <w:t>Zeichen)</w:t>
      </w:r>
    </w:p>
    <w:p w14:paraId="42A0EEEB" w14:textId="77777777" w:rsidR="0066711A" w:rsidRPr="00561760" w:rsidRDefault="0066711A" w:rsidP="0066711A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2FA9898" w14:textId="77777777" w:rsidR="0066711A" w:rsidRPr="00561760" w:rsidRDefault="0066711A" w:rsidP="0066711A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561760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2BCD649" w14:textId="77777777" w:rsidR="0066711A" w:rsidRPr="00561760" w:rsidRDefault="0066711A" w:rsidP="0066711A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561760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oder Kaminofen.</w:t>
      </w:r>
      <w:r w:rsidRPr="00561760">
        <w:rPr>
          <w:rFonts w:ascii="Arial" w:hAnsi="Arial" w:cs="Arial"/>
          <w:bCs/>
          <w:sz w:val="20"/>
          <w:szCs w:val="20"/>
        </w:rPr>
        <w:br/>
      </w:r>
    </w:p>
    <w:p w14:paraId="31758AE8" w14:textId="240348AD" w:rsidR="0066711A" w:rsidRPr="00561760" w:rsidRDefault="003A7941" w:rsidP="00511CEB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</w:t>
      </w:r>
      <w:r w:rsidR="0066711A" w:rsidRPr="00561760">
        <w:rPr>
          <w:rFonts w:ascii="Arial" w:hAnsi="Arial" w:cs="Arial"/>
          <w:b/>
          <w:bCs/>
          <w:sz w:val="20"/>
          <w:szCs w:val="20"/>
        </w:rPr>
        <w:t>essekontakt:</w:t>
      </w:r>
      <w:r w:rsidR="0066711A" w:rsidRPr="00561760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="0066711A" w:rsidRPr="00561760">
        <w:rPr>
          <w:rFonts w:ascii="Arial" w:hAnsi="Arial" w:cs="Arial"/>
          <w:bCs/>
          <w:sz w:val="20"/>
          <w:szCs w:val="20"/>
        </w:rPr>
        <w:br/>
      </w:r>
      <w:proofErr w:type="spellStart"/>
      <w:r w:rsidR="0066711A" w:rsidRPr="00561760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="0066711A" w:rsidRPr="00561760">
        <w:rPr>
          <w:rFonts w:ascii="Arial" w:hAnsi="Arial" w:cs="Arial"/>
          <w:bCs/>
          <w:sz w:val="20"/>
          <w:szCs w:val="20"/>
        </w:rPr>
        <w:t xml:space="preserve"> 4</w:t>
      </w:r>
      <w:r w:rsidR="0066711A" w:rsidRPr="00561760">
        <w:rPr>
          <w:rFonts w:ascii="Arial" w:hAnsi="Arial" w:cs="Arial"/>
          <w:bCs/>
          <w:sz w:val="20"/>
          <w:szCs w:val="20"/>
        </w:rPr>
        <w:br/>
        <w:t>72760 Reutlingen</w:t>
      </w:r>
      <w:r w:rsidR="0066711A" w:rsidRPr="00561760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="0066711A" w:rsidRPr="00561760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5764FD1A" w14:textId="2D07DDAE" w:rsidR="00E60E4E" w:rsidRDefault="0066711A" w:rsidP="00E60E4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E60E4E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843643" w:rsidRDefault="00843643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843643" w:rsidRDefault="00843643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843643" w:rsidRDefault="00843643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843643" w:rsidRDefault="00843643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843643" w:rsidRDefault="00843643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843643" w:rsidRDefault="00843643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F0F"/>
    <w:rsid w:val="00011F5D"/>
    <w:rsid w:val="0001343F"/>
    <w:rsid w:val="00025108"/>
    <w:rsid w:val="000426AC"/>
    <w:rsid w:val="00060249"/>
    <w:rsid w:val="000607B8"/>
    <w:rsid w:val="00066A96"/>
    <w:rsid w:val="00080A2A"/>
    <w:rsid w:val="00081EC4"/>
    <w:rsid w:val="00083D48"/>
    <w:rsid w:val="000A14E7"/>
    <w:rsid w:val="000A5D76"/>
    <w:rsid w:val="000A76F0"/>
    <w:rsid w:val="000B6F73"/>
    <w:rsid w:val="000C2EB1"/>
    <w:rsid w:val="000D3563"/>
    <w:rsid w:val="000E2D83"/>
    <w:rsid w:val="000E7912"/>
    <w:rsid w:val="000F2C27"/>
    <w:rsid w:val="000F435A"/>
    <w:rsid w:val="001004AA"/>
    <w:rsid w:val="001057DD"/>
    <w:rsid w:val="00117B6C"/>
    <w:rsid w:val="0012464F"/>
    <w:rsid w:val="00132293"/>
    <w:rsid w:val="00153E91"/>
    <w:rsid w:val="001716AB"/>
    <w:rsid w:val="00176CC5"/>
    <w:rsid w:val="0018172D"/>
    <w:rsid w:val="00181D7F"/>
    <w:rsid w:val="00182EFA"/>
    <w:rsid w:val="001A4260"/>
    <w:rsid w:val="001B232A"/>
    <w:rsid w:val="001B5356"/>
    <w:rsid w:val="001B7AD9"/>
    <w:rsid w:val="001B7E9B"/>
    <w:rsid w:val="001C0465"/>
    <w:rsid w:val="001C7BDC"/>
    <w:rsid w:val="001C7FED"/>
    <w:rsid w:val="001D66F6"/>
    <w:rsid w:val="001E2E79"/>
    <w:rsid w:val="001E3D7F"/>
    <w:rsid w:val="001E6435"/>
    <w:rsid w:val="001E6833"/>
    <w:rsid w:val="001F241B"/>
    <w:rsid w:val="001F47F7"/>
    <w:rsid w:val="001F5BDE"/>
    <w:rsid w:val="00203AEB"/>
    <w:rsid w:val="00204160"/>
    <w:rsid w:val="002041BD"/>
    <w:rsid w:val="002071DC"/>
    <w:rsid w:val="002139C3"/>
    <w:rsid w:val="00221FBD"/>
    <w:rsid w:val="00233573"/>
    <w:rsid w:val="00240D3C"/>
    <w:rsid w:val="00241878"/>
    <w:rsid w:val="0024237C"/>
    <w:rsid w:val="0025059D"/>
    <w:rsid w:val="00255FD3"/>
    <w:rsid w:val="00263D30"/>
    <w:rsid w:val="00275857"/>
    <w:rsid w:val="0029714E"/>
    <w:rsid w:val="0029748A"/>
    <w:rsid w:val="002A2F24"/>
    <w:rsid w:val="002B6190"/>
    <w:rsid w:val="002C4598"/>
    <w:rsid w:val="002D17F9"/>
    <w:rsid w:val="002D2A6F"/>
    <w:rsid w:val="002D3F77"/>
    <w:rsid w:val="002D48E9"/>
    <w:rsid w:val="002D53F5"/>
    <w:rsid w:val="002D7197"/>
    <w:rsid w:val="002E2B79"/>
    <w:rsid w:val="002E3AC0"/>
    <w:rsid w:val="002F02AC"/>
    <w:rsid w:val="002F0C74"/>
    <w:rsid w:val="002F3299"/>
    <w:rsid w:val="002F77E6"/>
    <w:rsid w:val="0030044C"/>
    <w:rsid w:val="003129F6"/>
    <w:rsid w:val="00316E83"/>
    <w:rsid w:val="003258FC"/>
    <w:rsid w:val="00326237"/>
    <w:rsid w:val="00331126"/>
    <w:rsid w:val="0033705D"/>
    <w:rsid w:val="00337901"/>
    <w:rsid w:val="003436F5"/>
    <w:rsid w:val="003519CB"/>
    <w:rsid w:val="00357676"/>
    <w:rsid w:val="00367306"/>
    <w:rsid w:val="00367A02"/>
    <w:rsid w:val="00371920"/>
    <w:rsid w:val="00375FBD"/>
    <w:rsid w:val="0038537C"/>
    <w:rsid w:val="00387A92"/>
    <w:rsid w:val="00397CAD"/>
    <w:rsid w:val="003A0C49"/>
    <w:rsid w:val="003A107F"/>
    <w:rsid w:val="003A641D"/>
    <w:rsid w:val="003A7941"/>
    <w:rsid w:val="003B4D03"/>
    <w:rsid w:val="003B6F99"/>
    <w:rsid w:val="003C0150"/>
    <w:rsid w:val="003C0DC9"/>
    <w:rsid w:val="003C0F53"/>
    <w:rsid w:val="003C2055"/>
    <w:rsid w:val="003D26D9"/>
    <w:rsid w:val="003D3049"/>
    <w:rsid w:val="003D430C"/>
    <w:rsid w:val="003D5C2E"/>
    <w:rsid w:val="003D5CA6"/>
    <w:rsid w:val="003E2279"/>
    <w:rsid w:val="003E2A82"/>
    <w:rsid w:val="003E4DCC"/>
    <w:rsid w:val="003E506F"/>
    <w:rsid w:val="003F73F2"/>
    <w:rsid w:val="004023C3"/>
    <w:rsid w:val="004029BC"/>
    <w:rsid w:val="00414DB3"/>
    <w:rsid w:val="00460280"/>
    <w:rsid w:val="00484CB7"/>
    <w:rsid w:val="00484EA5"/>
    <w:rsid w:val="00495B05"/>
    <w:rsid w:val="004A23A3"/>
    <w:rsid w:val="004A3465"/>
    <w:rsid w:val="004A5685"/>
    <w:rsid w:val="004C0663"/>
    <w:rsid w:val="004C4562"/>
    <w:rsid w:val="004D4482"/>
    <w:rsid w:val="004D6E47"/>
    <w:rsid w:val="00511CEB"/>
    <w:rsid w:val="00523820"/>
    <w:rsid w:val="00527187"/>
    <w:rsid w:val="0053236D"/>
    <w:rsid w:val="00541312"/>
    <w:rsid w:val="00553318"/>
    <w:rsid w:val="00561760"/>
    <w:rsid w:val="00561CBC"/>
    <w:rsid w:val="00564E3A"/>
    <w:rsid w:val="005748E0"/>
    <w:rsid w:val="00591EC8"/>
    <w:rsid w:val="00594035"/>
    <w:rsid w:val="00595CE8"/>
    <w:rsid w:val="005A1359"/>
    <w:rsid w:val="005A1F17"/>
    <w:rsid w:val="005B27D0"/>
    <w:rsid w:val="005B618C"/>
    <w:rsid w:val="005C214B"/>
    <w:rsid w:val="005C2F8A"/>
    <w:rsid w:val="005D129B"/>
    <w:rsid w:val="005D2A1D"/>
    <w:rsid w:val="005D4D20"/>
    <w:rsid w:val="005E09E1"/>
    <w:rsid w:val="005E121E"/>
    <w:rsid w:val="005E1EA0"/>
    <w:rsid w:val="005E4E06"/>
    <w:rsid w:val="00612838"/>
    <w:rsid w:val="006149E3"/>
    <w:rsid w:val="00615D48"/>
    <w:rsid w:val="006514D4"/>
    <w:rsid w:val="00655FD1"/>
    <w:rsid w:val="00662CAF"/>
    <w:rsid w:val="00664334"/>
    <w:rsid w:val="0066711A"/>
    <w:rsid w:val="00676F05"/>
    <w:rsid w:val="00687915"/>
    <w:rsid w:val="00697830"/>
    <w:rsid w:val="006A19F6"/>
    <w:rsid w:val="006A46C0"/>
    <w:rsid w:val="006B4287"/>
    <w:rsid w:val="006C2154"/>
    <w:rsid w:val="006C76C4"/>
    <w:rsid w:val="006C7D03"/>
    <w:rsid w:val="006D00C4"/>
    <w:rsid w:val="006D395E"/>
    <w:rsid w:val="006E1B18"/>
    <w:rsid w:val="006E3FE3"/>
    <w:rsid w:val="007118A9"/>
    <w:rsid w:val="00714CA3"/>
    <w:rsid w:val="00715510"/>
    <w:rsid w:val="00726636"/>
    <w:rsid w:val="007306A8"/>
    <w:rsid w:val="0073214A"/>
    <w:rsid w:val="00732A12"/>
    <w:rsid w:val="00737205"/>
    <w:rsid w:val="00737594"/>
    <w:rsid w:val="00744C82"/>
    <w:rsid w:val="00747188"/>
    <w:rsid w:val="007531F1"/>
    <w:rsid w:val="007558D2"/>
    <w:rsid w:val="007566F7"/>
    <w:rsid w:val="0075731F"/>
    <w:rsid w:val="0076478F"/>
    <w:rsid w:val="00766B33"/>
    <w:rsid w:val="00771B2A"/>
    <w:rsid w:val="0077746A"/>
    <w:rsid w:val="00781CCB"/>
    <w:rsid w:val="00786A42"/>
    <w:rsid w:val="00787B44"/>
    <w:rsid w:val="00792F90"/>
    <w:rsid w:val="00794020"/>
    <w:rsid w:val="007A3154"/>
    <w:rsid w:val="007B5FD3"/>
    <w:rsid w:val="007C2296"/>
    <w:rsid w:val="007C5DD2"/>
    <w:rsid w:val="007D3816"/>
    <w:rsid w:val="007E66F3"/>
    <w:rsid w:val="007F1008"/>
    <w:rsid w:val="00802543"/>
    <w:rsid w:val="00804FB7"/>
    <w:rsid w:val="00813E9A"/>
    <w:rsid w:val="008177AD"/>
    <w:rsid w:val="0082261A"/>
    <w:rsid w:val="00824779"/>
    <w:rsid w:val="00843643"/>
    <w:rsid w:val="0085194D"/>
    <w:rsid w:val="00851E17"/>
    <w:rsid w:val="00857D55"/>
    <w:rsid w:val="008710D4"/>
    <w:rsid w:val="00886590"/>
    <w:rsid w:val="0088727D"/>
    <w:rsid w:val="008A448E"/>
    <w:rsid w:val="008B7AAD"/>
    <w:rsid w:val="008C456F"/>
    <w:rsid w:val="008C6EC8"/>
    <w:rsid w:val="008D6990"/>
    <w:rsid w:val="008D74A6"/>
    <w:rsid w:val="008E00D0"/>
    <w:rsid w:val="008E0924"/>
    <w:rsid w:val="008E243A"/>
    <w:rsid w:val="008E33BC"/>
    <w:rsid w:val="008F66A2"/>
    <w:rsid w:val="008F7F79"/>
    <w:rsid w:val="00901053"/>
    <w:rsid w:val="009013B7"/>
    <w:rsid w:val="0090374F"/>
    <w:rsid w:val="009144E3"/>
    <w:rsid w:val="0093003A"/>
    <w:rsid w:val="00947807"/>
    <w:rsid w:val="009569FB"/>
    <w:rsid w:val="00964EC0"/>
    <w:rsid w:val="00965643"/>
    <w:rsid w:val="00967B33"/>
    <w:rsid w:val="00972911"/>
    <w:rsid w:val="009745D9"/>
    <w:rsid w:val="00975338"/>
    <w:rsid w:val="00980443"/>
    <w:rsid w:val="00983D68"/>
    <w:rsid w:val="0099052B"/>
    <w:rsid w:val="009A2FC1"/>
    <w:rsid w:val="009B0877"/>
    <w:rsid w:val="009B546F"/>
    <w:rsid w:val="009C621C"/>
    <w:rsid w:val="009C7F2E"/>
    <w:rsid w:val="009D3BD6"/>
    <w:rsid w:val="009E4E32"/>
    <w:rsid w:val="009F029D"/>
    <w:rsid w:val="00A109CD"/>
    <w:rsid w:val="00A15146"/>
    <w:rsid w:val="00A20048"/>
    <w:rsid w:val="00A23C16"/>
    <w:rsid w:val="00A25C58"/>
    <w:rsid w:val="00A26D13"/>
    <w:rsid w:val="00A36280"/>
    <w:rsid w:val="00A4518A"/>
    <w:rsid w:val="00A501FC"/>
    <w:rsid w:val="00A5028B"/>
    <w:rsid w:val="00A5562E"/>
    <w:rsid w:val="00A60EA3"/>
    <w:rsid w:val="00A6332D"/>
    <w:rsid w:val="00A740F6"/>
    <w:rsid w:val="00A756E9"/>
    <w:rsid w:val="00A7614D"/>
    <w:rsid w:val="00A8113A"/>
    <w:rsid w:val="00A817BD"/>
    <w:rsid w:val="00A82A6E"/>
    <w:rsid w:val="00A93000"/>
    <w:rsid w:val="00A9681C"/>
    <w:rsid w:val="00A972B5"/>
    <w:rsid w:val="00AA1522"/>
    <w:rsid w:val="00AA6842"/>
    <w:rsid w:val="00AA6C9B"/>
    <w:rsid w:val="00AD208A"/>
    <w:rsid w:val="00AF0A45"/>
    <w:rsid w:val="00AF31DD"/>
    <w:rsid w:val="00AF608B"/>
    <w:rsid w:val="00AF68F1"/>
    <w:rsid w:val="00B04092"/>
    <w:rsid w:val="00B10137"/>
    <w:rsid w:val="00B16E7E"/>
    <w:rsid w:val="00B300B8"/>
    <w:rsid w:val="00B339E3"/>
    <w:rsid w:val="00B3746E"/>
    <w:rsid w:val="00B4663D"/>
    <w:rsid w:val="00B60149"/>
    <w:rsid w:val="00B63819"/>
    <w:rsid w:val="00B641A6"/>
    <w:rsid w:val="00B663DE"/>
    <w:rsid w:val="00B755C2"/>
    <w:rsid w:val="00B75CBC"/>
    <w:rsid w:val="00B76A43"/>
    <w:rsid w:val="00B85820"/>
    <w:rsid w:val="00BA7A7B"/>
    <w:rsid w:val="00BC09B9"/>
    <w:rsid w:val="00BC1E4C"/>
    <w:rsid w:val="00BC3558"/>
    <w:rsid w:val="00BD0575"/>
    <w:rsid w:val="00BD29C1"/>
    <w:rsid w:val="00BE4F92"/>
    <w:rsid w:val="00BE58A3"/>
    <w:rsid w:val="00BF453B"/>
    <w:rsid w:val="00BF7ACE"/>
    <w:rsid w:val="00C012C7"/>
    <w:rsid w:val="00C238D6"/>
    <w:rsid w:val="00C2566B"/>
    <w:rsid w:val="00C33226"/>
    <w:rsid w:val="00C41E42"/>
    <w:rsid w:val="00C42885"/>
    <w:rsid w:val="00C5509E"/>
    <w:rsid w:val="00C67784"/>
    <w:rsid w:val="00C74A8E"/>
    <w:rsid w:val="00C87F81"/>
    <w:rsid w:val="00C9053A"/>
    <w:rsid w:val="00C9057C"/>
    <w:rsid w:val="00C9345D"/>
    <w:rsid w:val="00C9368A"/>
    <w:rsid w:val="00C93F20"/>
    <w:rsid w:val="00C95E28"/>
    <w:rsid w:val="00CA1DF2"/>
    <w:rsid w:val="00CA6DD1"/>
    <w:rsid w:val="00CB0532"/>
    <w:rsid w:val="00CB171D"/>
    <w:rsid w:val="00CB3833"/>
    <w:rsid w:val="00CB4535"/>
    <w:rsid w:val="00CB5772"/>
    <w:rsid w:val="00CC7517"/>
    <w:rsid w:val="00CE23EB"/>
    <w:rsid w:val="00CE6240"/>
    <w:rsid w:val="00CE6D7D"/>
    <w:rsid w:val="00CF4D6E"/>
    <w:rsid w:val="00D00393"/>
    <w:rsid w:val="00D14417"/>
    <w:rsid w:val="00D17F67"/>
    <w:rsid w:val="00D21C8A"/>
    <w:rsid w:val="00D26810"/>
    <w:rsid w:val="00D44439"/>
    <w:rsid w:val="00D47EC0"/>
    <w:rsid w:val="00D52962"/>
    <w:rsid w:val="00D7311F"/>
    <w:rsid w:val="00D733D2"/>
    <w:rsid w:val="00D75840"/>
    <w:rsid w:val="00D77BD1"/>
    <w:rsid w:val="00D8785D"/>
    <w:rsid w:val="00D9315C"/>
    <w:rsid w:val="00D94183"/>
    <w:rsid w:val="00D95BDE"/>
    <w:rsid w:val="00DB00F6"/>
    <w:rsid w:val="00DC11D5"/>
    <w:rsid w:val="00DD57E4"/>
    <w:rsid w:val="00DE7208"/>
    <w:rsid w:val="00DF5930"/>
    <w:rsid w:val="00E03F5F"/>
    <w:rsid w:val="00E05F2D"/>
    <w:rsid w:val="00E07CE4"/>
    <w:rsid w:val="00E328FB"/>
    <w:rsid w:val="00E32F13"/>
    <w:rsid w:val="00E35DF5"/>
    <w:rsid w:val="00E40942"/>
    <w:rsid w:val="00E47DE9"/>
    <w:rsid w:val="00E573F9"/>
    <w:rsid w:val="00E5770B"/>
    <w:rsid w:val="00E60E4E"/>
    <w:rsid w:val="00E6708A"/>
    <w:rsid w:val="00E67825"/>
    <w:rsid w:val="00E845FC"/>
    <w:rsid w:val="00E84E0E"/>
    <w:rsid w:val="00EA4CB3"/>
    <w:rsid w:val="00EB5B9C"/>
    <w:rsid w:val="00EC4F48"/>
    <w:rsid w:val="00EC55FF"/>
    <w:rsid w:val="00ED0008"/>
    <w:rsid w:val="00ED3088"/>
    <w:rsid w:val="00EE1928"/>
    <w:rsid w:val="00EE6E99"/>
    <w:rsid w:val="00EE70F4"/>
    <w:rsid w:val="00EF147F"/>
    <w:rsid w:val="00EF4035"/>
    <w:rsid w:val="00EF4202"/>
    <w:rsid w:val="00F026C3"/>
    <w:rsid w:val="00F236CF"/>
    <w:rsid w:val="00F259B9"/>
    <w:rsid w:val="00F34F28"/>
    <w:rsid w:val="00F43CA9"/>
    <w:rsid w:val="00F47B1C"/>
    <w:rsid w:val="00F47FDE"/>
    <w:rsid w:val="00F5360A"/>
    <w:rsid w:val="00F53ED8"/>
    <w:rsid w:val="00F727BC"/>
    <w:rsid w:val="00F812ED"/>
    <w:rsid w:val="00F8543C"/>
    <w:rsid w:val="00F9596D"/>
    <w:rsid w:val="00FA480A"/>
    <w:rsid w:val="00FA7389"/>
    <w:rsid w:val="00FB72A5"/>
    <w:rsid w:val="00FB7403"/>
    <w:rsid w:val="00FB79DE"/>
    <w:rsid w:val="00FC47B2"/>
    <w:rsid w:val="00FD1AB6"/>
    <w:rsid w:val="00FD26F0"/>
    <w:rsid w:val="00FD4F31"/>
    <w:rsid w:val="00FD595E"/>
    <w:rsid w:val="00FD6192"/>
    <w:rsid w:val="00FE5360"/>
    <w:rsid w:val="00FE7F8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achelofenwelt.de" TargetMode="Externa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4438</Characters>
  <Application>Microsoft Macintosh Word</Application>
  <DocSecurity>0</DocSecurity>
  <Lines>36</Lines>
  <Paragraphs>10</Paragraphs>
  <ScaleCrop>false</ScaleCrop>
  <Company/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333</cp:revision>
  <cp:lastPrinted>2016-03-15T09:58:00Z</cp:lastPrinted>
  <dcterms:created xsi:type="dcterms:W3CDTF">2016-03-15T08:50:00Z</dcterms:created>
  <dcterms:modified xsi:type="dcterms:W3CDTF">2016-11-24T14:38:00Z</dcterms:modified>
</cp:coreProperties>
</file>